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1498645569"/>
        <w:docPartObj>
          <w:docPartGallery w:val="Cover Pages"/>
          <w:docPartUnique/>
        </w:docPartObj>
      </w:sdtPr>
      <w:sdtEndPr>
        <w:rPr>
          <w:sz w:val="36"/>
          <w:szCs w:val="36"/>
        </w:rPr>
      </w:sdtEndPr>
      <w:sdtContent>
        <w:p w14:paraId="2D8295C6" w14:textId="77777777" w:rsidR="00721479" w:rsidRPr="00471069" w:rsidRDefault="00721479" w:rsidP="00EE5619">
          <w:pPr>
            <w:jc w:val="center"/>
            <w:rPr>
              <w:rFonts w:eastAsia="Calibri"/>
              <w:sz w:val="36"/>
              <w:szCs w:val="36"/>
            </w:rPr>
          </w:pPr>
          <w:r w:rsidRPr="00471069">
            <w:rPr>
              <w:rFonts w:eastAsia="Calibri"/>
              <w:sz w:val="36"/>
              <w:szCs w:val="36"/>
            </w:rPr>
            <w:t>Министерство образования и науки Российской Федерации</w:t>
          </w:r>
        </w:p>
        <w:p w14:paraId="05B8905E" w14:textId="77777777" w:rsidR="00721479" w:rsidRPr="00471069" w:rsidRDefault="00721479" w:rsidP="00EE5619">
          <w:pPr>
            <w:jc w:val="center"/>
            <w:rPr>
              <w:rFonts w:eastAsia="Calibri"/>
              <w:sz w:val="36"/>
              <w:szCs w:val="36"/>
            </w:rPr>
          </w:pPr>
          <w:r w:rsidRPr="00471069">
            <w:rPr>
              <w:rFonts w:eastAsia="Calibri"/>
              <w:sz w:val="36"/>
              <w:szCs w:val="36"/>
            </w:rPr>
            <w:t>Федеральное государственное автономное образовательное   учреждение высшего образования</w:t>
          </w:r>
        </w:p>
        <w:p w14:paraId="14872BE9" w14:textId="77777777" w:rsidR="00721479" w:rsidRPr="00680CBD" w:rsidRDefault="00721479" w:rsidP="00EE5619">
          <w:pPr>
            <w:jc w:val="center"/>
            <w:rPr>
              <w:rFonts w:eastAsia="Calibri"/>
              <w:b/>
              <w:sz w:val="36"/>
              <w:szCs w:val="36"/>
            </w:rPr>
          </w:pPr>
          <w:r w:rsidRPr="00680CBD">
            <w:rPr>
              <w:rFonts w:eastAsia="Calibri"/>
              <w:b/>
              <w:sz w:val="36"/>
              <w:szCs w:val="36"/>
            </w:rPr>
            <w:t>«ЮЖНЫЙ ФЕДЕРАЛЬНЫЙ УНИВЕРСИТЕТ»</w:t>
          </w:r>
        </w:p>
        <w:p w14:paraId="05B2918C" w14:textId="1C48EF9A" w:rsidR="00721479" w:rsidRDefault="00721479" w:rsidP="00EE5619">
          <w:pPr>
            <w:jc w:val="center"/>
            <w:rPr>
              <w:rFonts w:eastAsia="Calibri"/>
              <w:sz w:val="36"/>
              <w:szCs w:val="36"/>
            </w:rPr>
          </w:pPr>
          <w:r w:rsidRPr="00721479">
            <w:rPr>
              <w:rFonts w:eastAsia="Calibri"/>
              <w:sz w:val="36"/>
              <w:szCs w:val="36"/>
            </w:rPr>
            <w:t xml:space="preserve">Институт </w:t>
          </w:r>
          <w:r w:rsidR="00D96702">
            <w:rPr>
              <w:rFonts w:eastAsia="Calibri"/>
              <w:sz w:val="36"/>
              <w:szCs w:val="36"/>
            </w:rPr>
            <w:t>нанотехнологий, электроники и приборостроения</w:t>
          </w:r>
          <w:r w:rsidRPr="00721479">
            <w:rPr>
              <w:rFonts w:eastAsia="Calibri"/>
              <w:sz w:val="36"/>
              <w:szCs w:val="36"/>
            </w:rPr>
            <w:t xml:space="preserve"> </w:t>
          </w:r>
        </w:p>
        <w:p w14:paraId="0B4FB8D3" w14:textId="4F4ACB57" w:rsidR="00721479" w:rsidRPr="00471069" w:rsidRDefault="00721479" w:rsidP="00EE5619">
          <w:pPr>
            <w:jc w:val="center"/>
            <w:rPr>
              <w:rFonts w:eastAsia="Calibri"/>
              <w:sz w:val="36"/>
              <w:szCs w:val="36"/>
            </w:rPr>
          </w:pPr>
          <w:r w:rsidRPr="00471069">
            <w:rPr>
              <w:rFonts w:eastAsia="Calibri"/>
              <w:bCs/>
              <w:sz w:val="36"/>
              <w:szCs w:val="36"/>
            </w:rPr>
            <w:t>2</w:t>
          </w:r>
          <w:r w:rsidR="001F3DEC">
            <w:rPr>
              <w:rFonts w:eastAsia="Calibri"/>
              <w:bCs/>
              <w:sz w:val="36"/>
              <w:szCs w:val="36"/>
            </w:rPr>
            <w:t>8</w:t>
          </w:r>
          <w:r w:rsidRPr="00471069">
            <w:rPr>
              <w:rFonts w:eastAsia="Calibri"/>
              <w:bCs/>
              <w:sz w:val="36"/>
              <w:szCs w:val="36"/>
            </w:rPr>
            <w:t>.03.0</w:t>
          </w:r>
          <w:r w:rsidR="00B64CE1">
            <w:rPr>
              <w:rFonts w:eastAsia="Calibri"/>
              <w:bCs/>
              <w:sz w:val="36"/>
              <w:szCs w:val="36"/>
            </w:rPr>
            <w:t>2</w:t>
          </w:r>
          <w:r w:rsidRPr="00471069">
            <w:rPr>
              <w:rFonts w:eastAsia="Calibri"/>
              <w:sz w:val="36"/>
              <w:szCs w:val="36"/>
            </w:rPr>
            <w:t xml:space="preserve"> “</w:t>
          </w:r>
          <w:proofErr w:type="spellStart"/>
          <w:r w:rsidR="001F3DEC">
            <w:rPr>
              <w:rFonts w:eastAsia="Calibri"/>
              <w:sz w:val="36"/>
              <w:szCs w:val="36"/>
            </w:rPr>
            <w:t>Наноинженерия</w:t>
          </w:r>
          <w:proofErr w:type="spellEnd"/>
          <w:r w:rsidRPr="00471069">
            <w:rPr>
              <w:rFonts w:eastAsia="Calibri"/>
              <w:sz w:val="36"/>
              <w:szCs w:val="36"/>
            </w:rPr>
            <w:t>”</w:t>
          </w:r>
        </w:p>
        <w:p w14:paraId="0C722D34" w14:textId="77777777" w:rsidR="00721479" w:rsidRPr="00471069" w:rsidRDefault="00721479" w:rsidP="00EE5619">
          <w:pPr>
            <w:jc w:val="center"/>
            <w:rPr>
              <w:rFonts w:eastAsia="Calibri"/>
              <w:sz w:val="36"/>
              <w:szCs w:val="36"/>
            </w:rPr>
          </w:pPr>
        </w:p>
        <w:p w14:paraId="133CE05C" w14:textId="77777777" w:rsidR="00721479" w:rsidRPr="00471069" w:rsidRDefault="00721479" w:rsidP="00EE5619">
          <w:pPr>
            <w:jc w:val="center"/>
            <w:rPr>
              <w:rFonts w:eastAsia="Calibri"/>
              <w:b/>
              <w:sz w:val="36"/>
              <w:szCs w:val="36"/>
            </w:rPr>
          </w:pPr>
        </w:p>
        <w:p w14:paraId="2177F34E" w14:textId="77777777" w:rsidR="00721479" w:rsidRPr="00471069" w:rsidRDefault="00721479" w:rsidP="00EE5619">
          <w:pPr>
            <w:jc w:val="center"/>
            <w:rPr>
              <w:rFonts w:eastAsia="Calibri"/>
              <w:b/>
              <w:sz w:val="36"/>
              <w:szCs w:val="36"/>
            </w:rPr>
          </w:pPr>
        </w:p>
        <w:p w14:paraId="11BDAE90" w14:textId="77777777" w:rsidR="00721479" w:rsidRPr="00471069" w:rsidRDefault="00721479" w:rsidP="00EE5619">
          <w:pPr>
            <w:jc w:val="center"/>
            <w:rPr>
              <w:rFonts w:eastAsia="Calibri"/>
              <w:b/>
              <w:sz w:val="36"/>
              <w:szCs w:val="36"/>
            </w:rPr>
          </w:pPr>
        </w:p>
        <w:p w14:paraId="34DE78C5" w14:textId="77777777" w:rsidR="00721479" w:rsidRPr="00471069" w:rsidRDefault="00721479" w:rsidP="00EE5619">
          <w:pPr>
            <w:jc w:val="center"/>
            <w:rPr>
              <w:rFonts w:eastAsia="Calibri"/>
              <w:sz w:val="36"/>
              <w:szCs w:val="36"/>
            </w:rPr>
          </w:pPr>
        </w:p>
        <w:p w14:paraId="55CBE8B8" w14:textId="04D8A1CA" w:rsidR="00721479" w:rsidRPr="00471069" w:rsidRDefault="00721479" w:rsidP="00EE5619">
          <w:pPr>
            <w:jc w:val="center"/>
            <w:rPr>
              <w:rFonts w:eastAsia="Calibri"/>
              <w:sz w:val="36"/>
              <w:szCs w:val="36"/>
            </w:rPr>
          </w:pPr>
          <w:r>
            <w:rPr>
              <w:rFonts w:eastAsia="Calibri"/>
              <w:sz w:val="36"/>
              <w:szCs w:val="36"/>
            </w:rPr>
            <w:t>Отчёт</w:t>
          </w:r>
        </w:p>
        <w:p w14:paraId="0AABBBCE" w14:textId="5D62F2CF" w:rsidR="00721479" w:rsidRPr="00471069" w:rsidRDefault="00721479" w:rsidP="00EE5619">
          <w:pPr>
            <w:jc w:val="center"/>
            <w:rPr>
              <w:rFonts w:eastAsia="Calibri"/>
              <w:sz w:val="36"/>
              <w:szCs w:val="36"/>
            </w:rPr>
          </w:pPr>
          <w:r w:rsidRPr="00471069">
            <w:rPr>
              <w:rFonts w:eastAsia="Calibri"/>
              <w:sz w:val="36"/>
              <w:szCs w:val="36"/>
            </w:rPr>
            <w:t>по лабораторной работе №</w:t>
          </w:r>
          <w:r>
            <w:rPr>
              <w:rFonts w:eastAsia="Calibri"/>
              <w:sz w:val="36"/>
              <w:szCs w:val="36"/>
            </w:rPr>
            <w:t>100</w:t>
          </w:r>
        </w:p>
        <w:p w14:paraId="795082F5" w14:textId="77777777" w:rsidR="00721479" w:rsidRPr="00471069" w:rsidRDefault="00721479" w:rsidP="00EE5619">
          <w:pPr>
            <w:jc w:val="center"/>
            <w:rPr>
              <w:rFonts w:eastAsia="Calibri"/>
              <w:sz w:val="36"/>
              <w:szCs w:val="36"/>
            </w:rPr>
          </w:pPr>
          <w:r w:rsidRPr="00471069">
            <w:rPr>
              <w:rFonts w:eastAsia="Calibri"/>
              <w:sz w:val="36"/>
              <w:szCs w:val="36"/>
            </w:rPr>
            <w:t xml:space="preserve">по курсу </w:t>
          </w:r>
          <w:r>
            <w:rPr>
              <w:rFonts w:eastAsia="Calibri"/>
              <w:sz w:val="36"/>
              <w:szCs w:val="36"/>
            </w:rPr>
            <w:t>«</w:t>
          </w:r>
          <w:r w:rsidRPr="00471069">
            <w:rPr>
              <w:rFonts w:eastAsia="Calibri"/>
              <w:sz w:val="36"/>
              <w:szCs w:val="36"/>
            </w:rPr>
            <w:t>Физика</w:t>
          </w:r>
          <w:r>
            <w:rPr>
              <w:rFonts w:eastAsia="Calibri"/>
              <w:sz w:val="36"/>
              <w:szCs w:val="36"/>
            </w:rPr>
            <w:t>»</w:t>
          </w:r>
        </w:p>
        <w:p w14:paraId="374526A0" w14:textId="7068CF2C" w:rsidR="00721479" w:rsidRPr="00471069" w:rsidRDefault="00721479" w:rsidP="00EE5619">
          <w:pPr>
            <w:jc w:val="center"/>
            <w:rPr>
              <w:rFonts w:eastAsia="Calibri"/>
              <w:sz w:val="36"/>
              <w:szCs w:val="36"/>
            </w:rPr>
          </w:pPr>
          <w:r w:rsidRPr="00721479">
            <w:rPr>
              <w:rFonts w:eastAsia="Calibri"/>
              <w:b/>
              <w:sz w:val="36"/>
              <w:szCs w:val="36"/>
            </w:rPr>
            <w:t>Определение ускорения свободного падения с помощью математического маятника</w:t>
          </w:r>
        </w:p>
        <w:p w14:paraId="72E79320" w14:textId="77777777" w:rsidR="00721479" w:rsidRPr="00471069" w:rsidRDefault="00721479" w:rsidP="00EE5619">
          <w:pPr>
            <w:rPr>
              <w:rFonts w:eastAsia="Calibri"/>
              <w:sz w:val="36"/>
              <w:szCs w:val="36"/>
            </w:rPr>
          </w:pPr>
        </w:p>
        <w:p w14:paraId="39042C02" w14:textId="77777777" w:rsidR="00721479" w:rsidRPr="00471069" w:rsidRDefault="00721479" w:rsidP="00EE5619">
          <w:pPr>
            <w:rPr>
              <w:rFonts w:eastAsia="Calibri"/>
              <w:sz w:val="36"/>
              <w:szCs w:val="36"/>
            </w:rPr>
          </w:pPr>
        </w:p>
        <w:p w14:paraId="70192C74" w14:textId="77777777" w:rsidR="00721479" w:rsidRPr="00471069" w:rsidRDefault="00721479" w:rsidP="00EE5619">
          <w:pPr>
            <w:rPr>
              <w:rFonts w:eastAsia="Calibri"/>
              <w:sz w:val="36"/>
              <w:szCs w:val="36"/>
            </w:rPr>
          </w:pPr>
        </w:p>
        <w:p w14:paraId="10CB5548" w14:textId="77777777" w:rsidR="00721479" w:rsidRPr="00471069" w:rsidRDefault="00721479" w:rsidP="00EE5619">
          <w:pPr>
            <w:rPr>
              <w:rFonts w:eastAsia="Calibri"/>
              <w:sz w:val="36"/>
              <w:szCs w:val="36"/>
            </w:rPr>
          </w:pPr>
        </w:p>
        <w:p w14:paraId="63935770" w14:textId="74AAE277" w:rsidR="00721479" w:rsidRPr="00471069" w:rsidRDefault="00721479" w:rsidP="00722EDE">
          <w:pPr>
            <w:jc w:val="right"/>
            <w:rPr>
              <w:rFonts w:eastAsia="Calibri"/>
              <w:szCs w:val="28"/>
            </w:rPr>
          </w:pPr>
          <w:r w:rsidRPr="00471069">
            <w:rPr>
              <w:rFonts w:eastAsia="Calibri"/>
              <w:sz w:val="36"/>
              <w:szCs w:val="36"/>
            </w:rPr>
            <w:t xml:space="preserve">                                                                 </w:t>
          </w:r>
          <w:r w:rsidR="00AD0BF1">
            <w:rPr>
              <w:rFonts w:eastAsia="Calibri"/>
              <w:szCs w:val="28"/>
            </w:rPr>
            <w:t>Выполнил</w:t>
          </w:r>
          <w:r w:rsidRPr="00471069">
            <w:rPr>
              <w:rFonts w:eastAsia="Calibri"/>
              <w:szCs w:val="28"/>
            </w:rPr>
            <w:t>:</w:t>
          </w:r>
        </w:p>
        <w:p w14:paraId="268E4AF1" w14:textId="00B590D0" w:rsidR="00721479" w:rsidRPr="00471069" w:rsidRDefault="00721479" w:rsidP="00722EDE">
          <w:pPr>
            <w:jc w:val="right"/>
            <w:rPr>
              <w:rFonts w:eastAsia="Calibri"/>
              <w:szCs w:val="28"/>
            </w:rPr>
          </w:pPr>
          <w:r>
            <w:rPr>
              <w:rFonts w:eastAsia="Calibri"/>
              <w:szCs w:val="28"/>
            </w:rPr>
            <w:t xml:space="preserve">                                               </w:t>
          </w:r>
          <w:r w:rsidR="00D96702">
            <w:rPr>
              <w:rFonts w:eastAsia="Calibri"/>
              <w:szCs w:val="28"/>
            </w:rPr>
            <w:t xml:space="preserve">                          </w:t>
          </w:r>
          <w:r>
            <w:rPr>
              <w:rFonts w:eastAsia="Calibri"/>
              <w:szCs w:val="28"/>
            </w:rPr>
            <w:t xml:space="preserve"> </w:t>
          </w:r>
          <w:r w:rsidR="00AD0BF1">
            <w:rPr>
              <w:rFonts w:eastAsia="Calibri"/>
              <w:szCs w:val="28"/>
            </w:rPr>
            <w:t>студент</w:t>
          </w:r>
          <w:r w:rsidRPr="00471069">
            <w:rPr>
              <w:rFonts w:eastAsia="Calibri"/>
              <w:szCs w:val="28"/>
            </w:rPr>
            <w:t xml:space="preserve"> группы </w:t>
          </w:r>
          <w:proofErr w:type="spellStart"/>
          <w:r w:rsidRPr="00471069">
            <w:rPr>
              <w:rFonts w:eastAsia="Calibri"/>
              <w:szCs w:val="28"/>
            </w:rPr>
            <w:t>ЭПбо</w:t>
          </w:r>
          <w:proofErr w:type="spellEnd"/>
          <w:r w:rsidR="00AD0BF1">
            <w:rPr>
              <w:rFonts w:eastAsia="Calibri"/>
              <w:szCs w:val="28"/>
            </w:rPr>
            <w:t xml:space="preserve"> </w:t>
          </w:r>
          <w:r w:rsidRPr="00471069">
            <w:rPr>
              <w:rFonts w:eastAsia="Calibri"/>
              <w:szCs w:val="28"/>
            </w:rPr>
            <w:t>1-</w:t>
          </w:r>
          <w:r w:rsidR="00AD0BF1">
            <w:rPr>
              <w:rFonts w:eastAsia="Calibri"/>
              <w:szCs w:val="28"/>
            </w:rPr>
            <w:t>63</w:t>
          </w:r>
        </w:p>
        <w:p w14:paraId="3BDDBE91" w14:textId="3FFEDE58" w:rsidR="00721479" w:rsidRPr="00471069" w:rsidRDefault="00721479" w:rsidP="00722EDE">
          <w:pPr>
            <w:jc w:val="right"/>
            <w:rPr>
              <w:rFonts w:eastAsia="Calibri"/>
              <w:szCs w:val="28"/>
            </w:rPr>
          </w:pPr>
          <w:r w:rsidRPr="00471069">
            <w:rPr>
              <w:rFonts w:eastAsia="Calibri"/>
              <w:szCs w:val="28"/>
            </w:rPr>
            <w:t xml:space="preserve">                                                                </w:t>
          </w:r>
          <w:r>
            <w:rPr>
              <w:rFonts w:eastAsia="Calibri"/>
              <w:szCs w:val="28"/>
            </w:rPr>
            <w:t xml:space="preserve">   </w:t>
          </w:r>
          <w:r w:rsidR="00DE115D">
            <w:rPr>
              <w:rFonts w:eastAsia="Calibri"/>
              <w:szCs w:val="28"/>
            </w:rPr>
            <w:t xml:space="preserve">Мора Дельгадо Дилан </w:t>
          </w:r>
          <w:proofErr w:type="spellStart"/>
          <w:r w:rsidR="00DE115D">
            <w:rPr>
              <w:rFonts w:eastAsia="Calibri"/>
              <w:szCs w:val="28"/>
            </w:rPr>
            <w:t>Хоав</w:t>
          </w:r>
          <w:proofErr w:type="spellEnd"/>
        </w:p>
        <w:p w14:paraId="44E4914C" w14:textId="7F896694" w:rsidR="00721479" w:rsidRPr="00471069" w:rsidRDefault="00721479" w:rsidP="00722EDE">
          <w:pPr>
            <w:jc w:val="right"/>
            <w:rPr>
              <w:rFonts w:eastAsia="Calibri"/>
              <w:szCs w:val="28"/>
            </w:rPr>
          </w:pPr>
          <w:r w:rsidRPr="00471069">
            <w:rPr>
              <w:rFonts w:eastAsia="Calibri"/>
              <w:szCs w:val="28"/>
            </w:rPr>
            <w:t xml:space="preserve">                                                           </w:t>
          </w:r>
          <w:r>
            <w:rPr>
              <w:rFonts w:eastAsia="Calibri"/>
              <w:szCs w:val="28"/>
            </w:rPr>
            <w:t xml:space="preserve">  </w:t>
          </w:r>
          <w:r w:rsidR="00D96702">
            <w:rPr>
              <w:rFonts w:eastAsia="Calibri"/>
              <w:szCs w:val="28"/>
            </w:rPr>
            <w:t xml:space="preserve">           </w:t>
          </w:r>
          <w:r w:rsidRPr="00471069">
            <w:rPr>
              <w:rFonts w:eastAsia="Calibri"/>
              <w:szCs w:val="28"/>
            </w:rPr>
            <w:t xml:space="preserve"> </w:t>
          </w:r>
          <w:r w:rsidR="00722EDE">
            <w:rPr>
              <w:rFonts w:eastAsia="Calibri"/>
              <w:szCs w:val="28"/>
            </w:rPr>
            <w:t xml:space="preserve">                               </w:t>
          </w:r>
          <w:r w:rsidR="00D96702">
            <w:rPr>
              <w:rFonts w:eastAsia="Calibri"/>
              <w:szCs w:val="28"/>
            </w:rPr>
            <w:t xml:space="preserve"> </w:t>
          </w:r>
          <w:r>
            <w:rPr>
              <w:rFonts w:eastAsia="Calibri"/>
              <w:szCs w:val="28"/>
            </w:rPr>
            <w:t xml:space="preserve"> </w:t>
          </w:r>
          <w:r w:rsidRPr="00471069">
            <w:rPr>
              <w:rFonts w:eastAsia="Calibri"/>
              <w:szCs w:val="28"/>
            </w:rPr>
            <w:t>20</w:t>
          </w:r>
          <w:r w:rsidR="00AD0BF1">
            <w:rPr>
              <w:rFonts w:eastAsia="Calibri"/>
              <w:szCs w:val="28"/>
            </w:rPr>
            <w:t>23</w:t>
          </w:r>
          <w:r w:rsidRPr="00471069">
            <w:rPr>
              <w:rFonts w:eastAsia="Calibri"/>
              <w:szCs w:val="28"/>
            </w:rPr>
            <w:t xml:space="preserve"> г.</w:t>
          </w:r>
        </w:p>
        <w:p w14:paraId="54D318F0" w14:textId="77777777" w:rsidR="00722EDE" w:rsidRDefault="000F5904" w:rsidP="00722EDE">
          <w:pPr>
            <w:jc w:val="right"/>
            <w:rPr>
              <w:rFonts w:eastAsia="Calibri"/>
              <w:szCs w:val="28"/>
            </w:rPr>
          </w:pPr>
          <w:r>
            <w:rPr>
              <w:rFonts w:eastAsia="Calibri"/>
              <w:szCs w:val="28"/>
            </w:rPr>
            <w:t xml:space="preserve">   Преподаватель:</w:t>
          </w:r>
        </w:p>
        <w:p w14:paraId="0FA6FB89" w14:textId="1ACB3B56" w:rsidR="00721479" w:rsidRPr="00471069" w:rsidRDefault="00722EDE" w:rsidP="00722EDE">
          <w:pPr>
            <w:jc w:val="right"/>
            <w:rPr>
              <w:rFonts w:eastAsia="Calibri"/>
              <w:szCs w:val="28"/>
            </w:rPr>
          </w:pPr>
          <w:proofErr w:type="spellStart"/>
          <w:r>
            <w:rPr>
              <w:rFonts w:eastAsia="Calibri"/>
              <w:szCs w:val="28"/>
            </w:rPr>
            <w:t>Раткина</w:t>
          </w:r>
          <w:proofErr w:type="spellEnd"/>
          <w:r>
            <w:rPr>
              <w:rFonts w:eastAsia="Calibri"/>
              <w:szCs w:val="28"/>
            </w:rPr>
            <w:t xml:space="preserve"> А.Ю</w:t>
          </w:r>
          <w:r w:rsidR="0022418E">
            <w:rPr>
              <w:rFonts w:eastAsia="Calibri"/>
              <w:szCs w:val="28"/>
            </w:rPr>
            <w:t>.</w:t>
          </w:r>
        </w:p>
        <w:p w14:paraId="140C71F7" w14:textId="77777777" w:rsidR="00721479" w:rsidRPr="00471069" w:rsidRDefault="00721479" w:rsidP="00722EDE">
          <w:pPr>
            <w:jc w:val="right"/>
            <w:rPr>
              <w:rFonts w:eastAsia="Calibri"/>
              <w:szCs w:val="28"/>
            </w:rPr>
          </w:pPr>
        </w:p>
        <w:p w14:paraId="3C7CD73D" w14:textId="77777777" w:rsidR="00721479" w:rsidRPr="00471069" w:rsidRDefault="00721479" w:rsidP="00EE5619">
          <w:pPr>
            <w:jc w:val="center"/>
            <w:rPr>
              <w:rFonts w:eastAsia="Calibri"/>
              <w:sz w:val="20"/>
              <w:szCs w:val="28"/>
            </w:rPr>
          </w:pPr>
        </w:p>
        <w:p w14:paraId="3421A447" w14:textId="77777777" w:rsidR="00721479" w:rsidRPr="00471069" w:rsidRDefault="00721479" w:rsidP="00EE5619">
          <w:pPr>
            <w:ind w:firstLine="709"/>
            <w:rPr>
              <w:rFonts w:eastAsia="Calibri"/>
              <w:szCs w:val="28"/>
            </w:rPr>
          </w:pPr>
        </w:p>
        <w:p w14:paraId="09A81575" w14:textId="77777777" w:rsidR="00721479" w:rsidRDefault="00721479" w:rsidP="00EE5619">
          <w:pPr>
            <w:ind w:firstLine="709"/>
            <w:jc w:val="center"/>
            <w:rPr>
              <w:rFonts w:eastAsia="Calibri"/>
              <w:szCs w:val="28"/>
            </w:rPr>
          </w:pPr>
        </w:p>
        <w:p w14:paraId="104BDEEE" w14:textId="77777777" w:rsidR="00721479" w:rsidRDefault="00721479" w:rsidP="00EE5619">
          <w:pPr>
            <w:ind w:firstLine="709"/>
            <w:jc w:val="center"/>
            <w:rPr>
              <w:rFonts w:eastAsia="Calibri"/>
              <w:szCs w:val="28"/>
            </w:rPr>
          </w:pPr>
        </w:p>
        <w:p w14:paraId="49B4177E" w14:textId="77777777" w:rsidR="00721479" w:rsidRDefault="00721479" w:rsidP="00EE5619">
          <w:pPr>
            <w:ind w:firstLine="709"/>
            <w:jc w:val="center"/>
            <w:rPr>
              <w:rFonts w:eastAsia="Calibri"/>
              <w:szCs w:val="28"/>
            </w:rPr>
          </w:pPr>
        </w:p>
        <w:p w14:paraId="47F089B3" w14:textId="77777777" w:rsidR="00680CBD" w:rsidRDefault="00680CBD" w:rsidP="00EE5619">
          <w:pPr>
            <w:ind w:firstLine="709"/>
            <w:jc w:val="center"/>
            <w:rPr>
              <w:rFonts w:eastAsia="Calibri"/>
              <w:szCs w:val="28"/>
            </w:rPr>
          </w:pPr>
        </w:p>
        <w:p w14:paraId="561C5E1B" w14:textId="77777777" w:rsidR="00680CBD" w:rsidRDefault="00680CBD" w:rsidP="00EE5619">
          <w:pPr>
            <w:ind w:firstLine="709"/>
            <w:jc w:val="center"/>
            <w:rPr>
              <w:rFonts w:eastAsia="Calibri"/>
              <w:szCs w:val="28"/>
            </w:rPr>
          </w:pPr>
        </w:p>
        <w:p w14:paraId="19531039" w14:textId="77777777" w:rsidR="00680CBD" w:rsidRDefault="00680CBD" w:rsidP="00EE5619">
          <w:pPr>
            <w:ind w:firstLine="709"/>
            <w:jc w:val="center"/>
            <w:rPr>
              <w:rFonts w:eastAsia="Calibri"/>
              <w:szCs w:val="28"/>
            </w:rPr>
          </w:pPr>
        </w:p>
        <w:p w14:paraId="22A20917" w14:textId="77777777" w:rsidR="00680CBD" w:rsidRDefault="00680CBD" w:rsidP="00EE5619">
          <w:pPr>
            <w:ind w:firstLine="709"/>
            <w:jc w:val="center"/>
            <w:rPr>
              <w:rFonts w:eastAsia="Calibri"/>
              <w:szCs w:val="28"/>
            </w:rPr>
          </w:pPr>
        </w:p>
        <w:p w14:paraId="3D437B8A" w14:textId="77777777" w:rsidR="00680CBD" w:rsidRDefault="00680CBD" w:rsidP="00EE5619">
          <w:pPr>
            <w:ind w:firstLine="709"/>
            <w:jc w:val="center"/>
            <w:rPr>
              <w:rFonts w:eastAsia="Calibri"/>
              <w:szCs w:val="28"/>
            </w:rPr>
          </w:pPr>
        </w:p>
        <w:p w14:paraId="5A149055" w14:textId="77777777" w:rsidR="00680CBD" w:rsidRDefault="00680CBD" w:rsidP="00EE5619">
          <w:pPr>
            <w:ind w:firstLine="709"/>
            <w:jc w:val="center"/>
            <w:rPr>
              <w:rFonts w:eastAsia="Calibri"/>
              <w:szCs w:val="28"/>
            </w:rPr>
          </w:pPr>
        </w:p>
        <w:p w14:paraId="61F1E97D" w14:textId="77777777" w:rsidR="00680CBD" w:rsidRDefault="00680CBD" w:rsidP="00EE5619">
          <w:pPr>
            <w:ind w:firstLine="709"/>
            <w:jc w:val="center"/>
            <w:rPr>
              <w:rFonts w:eastAsia="Calibri"/>
              <w:szCs w:val="28"/>
            </w:rPr>
          </w:pPr>
        </w:p>
        <w:p w14:paraId="63EB168B" w14:textId="0F77E44F" w:rsidR="00721479" w:rsidRDefault="00AD0BF1" w:rsidP="00EE5619">
          <w:pPr>
            <w:jc w:val="center"/>
            <w:rPr>
              <w:sz w:val="36"/>
              <w:szCs w:val="36"/>
            </w:rPr>
          </w:pPr>
          <w:r>
            <w:rPr>
              <w:rFonts w:eastAsia="Calibri"/>
              <w:szCs w:val="28"/>
            </w:rPr>
            <w:t>Таганрог 2023</w:t>
          </w:r>
        </w:p>
      </w:sdtContent>
    </w:sdt>
    <w:p w14:paraId="40A77C41" w14:textId="77777777" w:rsidR="006D6A85" w:rsidRPr="009016E6" w:rsidRDefault="009016E6" w:rsidP="00EE5619">
      <w:pPr>
        <w:spacing w:line="276" w:lineRule="auto"/>
        <w:ind w:firstLine="709"/>
        <w:rPr>
          <w:szCs w:val="28"/>
        </w:rPr>
      </w:pPr>
      <w:r w:rsidRPr="009016E6">
        <w:rPr>
          <w:b/>
          <w:szCs w:val="28"/>
          <w:u w:val="single"/>
        </w:rPr>
        <w:lastRenderedPageBreak/>
        <w:t>1.</w:t>
      </w:r>
      <w:r>
        <w:rPr>
          <w:b/>
          <w:szCs w:val="28"/>
          <w:u w:val="single"/>
        </w:rPr>
        <w:t xml:space="preserve"> </w:t>
      </w:r>
      <w:r w:rsidR="006D6A85" w:rsidRPr="009016E6">
        <w:rPr>
          <w:b/>
          <w:szCs w:val="28"/>
          <w:u w:val="single"/>
        </w:rPr>
        <w:t>Цель работы:</w:t>
      </w:r>
      <w:r w:rsidR="006D6A85" w:rsidRPr="009016E6">
        <w:rPr>
          <w:b/>
          <w:szCs w:val="28"/>
        </w:rPr>
        <w:t xml:space="preserve"> </w:t>
      </w:r>
      <w:bookmarkStart w:id="0" w:name="_Hlk19480261"/>
      <w:r w:rsidR="006D6A85" w:rsidRPr="009016E6">
        <w:rPr>
          <w:szCs w:val="28"/>
        </w:rPr>
        <w:t>овладение методами оценки погрешности и определение ускорения свободного падения с помощью малых свободных колебаний математического маятника</w:t>
      </w:r>
      <w:bookmarkEnd w:id="0"/>
      <w:r w:rsidR="006D6A85" w:rsidRPr="009016E6">
        <w:rPr>
          <w:szCs w:val="28"/>
        </w:rPr>
        <w:t>.</w:t>
      </w:r>
    </w:p>
    <w:p w14:paraId="74569AC2" w14:textId="77777777" w:rsidR="00B850F4" w:rsidRDefault="00B850F4" w:rsidP="00EE5619">
      <w:pPr>
        <w:spacing w:line="276" w:lineRule="auto"/>
        <w:ind w:firstLine="709"/>
        <w:rPr>
          <w:szCs w:val="28"/>
        </w:rPr>
      </w:pPr>
    </w:p>
    <w:p w14:paraId="397BF9D1" w14:textId="77777777" w:rsidR="009016E6" w:rsidRDefault="009016E6" w:rsidP="00EE5619">
      <w:pPr>
        <w:spacing w:line="276" w:lineRule="auto"/>
        <w:ind w:firstLine="709"/>
        <w:rPr>
          <w:bCs/>
          <w:szCs w:val="28"/>
        </w:rPr>
      </w:pPr>
      <w:r>
        <w:rPr>
          <w:b/>
          <w:szCs w:val="28"/>
          <w:u w:val="single"/>
        </w:rPr>
        <w:t xml:space="preserve">2. Раздел теории: </w:t>
      </w:r>
      <w:r w:rsidRPr="009016E6">
        <w:rPr>
          <w:bCs/>
          <w:szCs w:val="28"/>
        </w:rPr>
        <w:t>Общие сведения о колебаниях. Гармонические колебания. Физический и математический маятники.</w:t>
      </w:r>
    </w:p>
    <w:p w14:paraId="642B8BC8" w14:textId="77777777" w:rsidR="009016E6" w:rsidRDefault="009016E6" w:rsidP="00EE5619">
      <w:pPr>
        <w:spacing w:line="276" w:lineRule="auto"/>
        <w:ind w:firstLine="709"/>
        <w:rPr>
          <w:b/>
          <w:szCs w:val="28"/>
          <w:u w:val="single"/>
        </w:rPr>
      </w:pPr>
    </w:p>
    <w:p w14:paraId="759E7515" w14:textId="77777777" w:rsidR="00B850F4" w:rsidRDefault="009016E6" w:rsidP="00EE5619">
      <w:pPr>
        <w:spacing w:line="276" w:lineRule="auto"/>
        <w:ind w:firstLine="709"/>
        <w:rPr>
          <w:szCs w:val="28"/>
        </w:rPr>
      </w:pPr>
      <w:r>
        <w:rPr>
          <w:b/>
          <w:szCs w:val="28"/>
          <w:u w:val="single"/>
        </w:rPr>
        <w:t>3.</w:t>
      </w:r>
      <w:r w:rsidR="00657F2A">
        <w:rPr>
          <w:b/>
          <w:szCs w:val="28"/>
          <w:u w:val="single"/>
        </w:rPr>
        <w:t xml:space="preserve"> </w:t>
      </w:r>
      <w:r w:rsidR="00B850F4" w:rsidRPr="001074C7">
        <w:rPr>
          <w:b/>
          <w:szCs w:val="28"/>
          <w:u w:val="single"/>
        </w:rPr>
        <w:t>Приборы и принадлежности:</w:t>
      </w:r>
      <w:r w:rsidR="001074C7">
        <w:rPr>
          <w:b/>
          <w:szCs w:val="28"/>
          <w:u w:val="single"/>
        </w:rPr>
        <w:t xml:space="preserve"> </w:t>
      </w:r>
      <w:r w:rsidR="00B850F4">
        <w:rPr>
          <w:szCs w:val="28"/>
        </w:rPr>
        <w:t>нить,</w:t>
      </w:r>
      <w:r w:rsidR="001074C7">
        <w:rPr>
          <w:szCs w:val="28"/>
        </w:rPr>
        <w:t xml:space="preserve"> </w:t>
      </w:r>
      <w:r w:rsidR="00B850F4">
        <w:rPr>
          <w:szCs w:val="28"/>
        </w:rPr>
        <w:t>грузик,</w:t>
      </w:r>
      <w:r w:rsidR="001074C7">
        <w:rPr>
          <w:szCs w:val="28"/>
        </w:rPr>
        <w:t xml:space="preserve"> </w:t>
      </w:r>
      <w:r w:rsidR="00B850F4">
        <w:rPr>
          <w:szCs w:val="28"/>
        </w:rPr>
        <w:t>миллиметровая линейка</w:t>
      </w:r>
      <w:r>
        <w:rPr>
          <w:szCs w:val="28"/>
        </w:rPr>
        <w:t>.</w:t>
      </w:r>
    </w:p>
    <w:p w14:paraId="5AFEA961" w14:textId="77777777" w:rsidR="00B850F4" w:rsidRDefault="00B850F4" w:rsidP="00EE5619">
      <w:pPr>
        <w:spacing w:line="276" w:lineRule="auto"/>
        <w:ind w:firstLine="709"/>
        <w:rPr>
          <w:szCs w:val="28"/>
        </w:rPr>
      </w:pPr>
    </w:p>
    <w:p w14:paraId="76B4C6BA" w14:textId="77777777" w:rsidR="00F50EC9" w:rsidRDefault="00657F2A" w:rsidP="00EE5619">
      <w:pPr>
        <w:spacing w:line="276" w:lineRule="auto"/>
        <w:ind w:firstLine="709"/>
        <w:rPr>
          <w:b/>
          <w:szCs w:val="28"/>
          <w:u w:val="single"/>
        </w:rPr>
      </w:pPr>
      <w:r>
        <w:rPr>
          <w:b/>
          <w:szCs w:val="28"/>
          <w:u w:val="single"/>
        </w:rPr>
        <w:t xml:space="preserve">4. </w:t>
      </w:r>
      <w:r w:rsidR="00F50EC9" w:rsidRPr="00890095">
        <w:rPr>
          <w:b/>
          <w:szCs w:val="28"/>
          <w:u w:val="single"/>
        </w:rPr>
        <w:t>Краткие теоретические сведения</w:t>
      </w:r>
      <w:r w:rsidR="005F0BEE" w:rsidRPr="00890095">
        <w:rPr>
          <w:b/>
          <w:szCs w:val="28"/>
          <w:u w:val="single"/>
        </w:rPr>
        <w:t>:</w:t>
      </w:r>
    </w:p>
    <w:p w14:paraId="1038BB45" w14:textId="77777777" w:rsidR="00890095" w:rsidRPr="00890095" w:rsidRDefault="00890095" w:rsidP="00EE5619">
      <w:pPr>
        <w:spacing w:line="276" w:lineRule="auto"/>
        <w:ind w:firstLine="709"/>
        <w:rPr>
          <w:bCs/>
          <w:szCs w:val="28"/>
        </w:rPr>
      </w:pPr>
    </w:p>
    <w:p w14:paraId="6B74F68B" w14:textId="77777777" w:rsidR="00890095" w:rsidRPr="00890095" w:rsidRDefault="00890095" w:rsidP="00EE5619">
      <w:pPr>
        <w:spacing w:line="276" w:lineRule="auto"/>
        <w:ind w:firstLine="709"/>
        <w:rPr>
          <w:bCs/>
          <w:szCs w:val="28"/>
        </w:rPr>
      </w:pPr>
      <w:r w:rsidRPr="00890095">
        <w:rPr>
          <w:bCs/>
          <w:i/>
          <w:iCs/>
          <w:szCs w:val="28"/>
        </w:rPr>
        <w:t>Физический маятник</w:t>
      </w:r>
      <w:r w:rsidRPr="00890095">
        <w:rPr>
          <w:bCs/>
          <w:szCs w:val="28"/>
        </w:rPr>
        <w:t xml:space="preserve"> представляет собой твердое тело, которое может свободно колебаться под действием силы тяжести вокруг неподвижной горизонтальной оси, не проходящей через центр масс.</w:t>
      </w:r>
    </w:p>
    <w:p w14:paraId="01232058" w14:textId="77777777" w:rsidR="001074C7" w:rsidRDefault="00890095" w:rsidP="00EE5619">
      <w:pPr>
        <w:spacing w:line="276" w:lineRule="auto"/>
        <w:ind w:firstLine="709"/>
        <w:rPr>
          <w:bCs/>
          <w:szCs w:val="28"/>
        </w:rPr>
      </w:pPr>
      <w:r w:rsidRPr="00890095">
        <w:rPr>
          <w:bCs/>
          <w:i/>
          <w:iCs/>
          <w:szCs w:val="28"/>
        </w:rPr>
        <w:t>Математический маятник</w:t>
      </w:r>
      <w:r w:rsidRPr="00890095">
        <w:rPr>
          <w:bCs/>
          <w:szCs w:val="28"/>
        </w:rPr>
        <w:t xml:space="preserve"> - идеализированная система, состоящая из материальной точки массой т, подвешенной на абсолютно нерастяжимой и невесомой нити длиной L, и колеблющаяся под действием силы тяжести.</w:t>
      </w:r>
    </w:p>
    <w:p w14:paraId="3B9C8E89" w14:textId="77777777" w:rsidR="009016E6" w:rsidRDefault="009016E6" w:rsidP="00EE5619">
      <w:pPr>
        <w:spacing w:line="276" w:lineRule="auto"/>
        <w:ind w:firstLine="709"/>
        <w:rPr>
          <w:bCs/>
          <w:szCs w:val="28"/>
        </w:rPr>
      </w:pPr>
      <w:r w:rsidRPr="009016E6">
        <w:rPr>
          <w:bCs/>
          <w:i/>
          <w:iCs/>
          <w:szCs w:val="28"/>
        </w:rPr>
        <w:t>Колебаниями</w:t>
      </w:r>
      <w:r w:rsidRPr="009016E6">
        <w:rPr>
          <w:bCs/>
          <w:szCs w:val="28"/>
        </w:rPr>
        <w:t xml:space="preserve"> называют процессы, отличающиеся той или иной степенью повторяемости. </w:t>
      </w:r>
      <w:r>
        <w:rPr>
          <w:bCs/>
          <w:szCs w:val="28"/>
        </w:rPr>
        <w:t xml:space="preserve"> </w:t>
      </w:r>
      <w:r w:rsidRPr="009016E6">
        <w:rPr>
          <w:bCs/>
          <w:szCs w:val="28"/>
        </w:rPr>
        <w:t>Колебательные процессы могут происходить как в механических системах,</w:t>
      </w:r>
      <w:r>
        <w:rPr>
          <w:bCs/>
          <w:szCs w:val="28"/>
        </w:rPr>
        <w:t xml:space="preserve"> </w:t>
      </w:r>
      <w:r w:rsidRPr="009016E6">
        <w:rPr>
          <w:bCs/>
          <w:szCs w:val="28"/>
        </w:rPr>
        <w:t>так и в немеханических системах</w:t>
      </w:r>
      <w:r>
        <w:rPr>
          <w:bCs/>
          <w:szCs w:val="28"/>
        </w:rPr>
        <w:t>.</w:t>
      </w:r>
    </w:p>
    <w:p w14:paraId="0014EAF3" w14:textId="77777777" w:rsidR="009016E6" w:rsidRDefault="009016E6" w:rsidP="00EE5619">
      <w:pPr>
        <w:spacing w:line="276" w:lineRule="auto"/>
        <w:ind w:firstLine="709"/>
        <w:rPr>
          <w:bCs/>
          <w:szCs w:val="28"/>
        </w:rPr>
      </w:pPr>
      <w:r w:rsidRPr="009016E6">
        <w:rPr>
          <w:bCs/>
          <w:szCs w:val="28"/>
        </w:rPr>
        <w:t xml:space="preserve">Колебания называются </w:t>
      </w:r>
      <w:r w:rsidRPr="009016E6">
        <w:rPr>
          <w:bCs/>
          <w:i/>
          <w:iCs/>
          <w:szCs w:val="28"/>
        </w:rPr>
        <w:t>периодическими</w:t>
      </w:r>
      <w:r w:rsidRPr="009016E6">
        <w:rPr>
          <w:bCs/>
          <w:szCs w:val="28"/>
        </w:rPr>
        <w:t>, если значения физических величин,</w:t>
      </w:r>
      <w:r>
        <w:rPr>
          <w:bCs/>
          <w:szCs w:val="28"/>
        </w:rPr>
        <w:t xml:space="preserve"> </w:t>
      </w:r>
      <w:r w:rsidRPr="009016E6">
        <w:rPr>
          <w:bCs/>
          <w:szCs w:val="28"/>
        </w:rPr>
        <w:t>характеризующих колебательную систему и изменяющихся в процессе колебаний, повторяются через равные промежутки времени</w:t>
      </w:r>
      <w:r>
        <w:rPr>
          <w:bCs/>
          <w:szCs w:val="28"/>
        </w:rPr>
        <w:t>.</w:t>
      </w:r>
    </w:p>
    <w:p w14:paraId="3D862EAA" w14:textId="77777777" w:rsidR="00890095" w:rsidRDefault="009016E6" w:rsidP="00EE5619">
      <w:pPr>
        <w:spacing w:line="276" w:lineRule="auto"/>
        <w:ind w:firstLine="709"/>
        <w:rPr>
          <w:bCs/>
          <w:szCs w:val="28"/>
        </w:rPr>
      </w:pPr>
      <w:r w:rsidRPr="009016E6">
        <w:rPr>
          <w:bCs/>
          <w:i/>
          <w:iCs/>
          <w:szCs w:val="28"/>
        </w:rPr>
        <w:t>Период колебаний T</w:t>
      </w:r>
      <w:r w:rsidRPr="009016E6">
        <w:rPr>
          <w:bCs/>
          <w:szCs w:val="28"/>
        </w:rPr>
        <w:t>– величина, равная промежутку времени, в течение которого система совершает одно полное колебание</w:t>
      </w:r>
      <w:r>
        <w:rPr>
          <w:bCs/>
          <w:szCs w:val="28"/>
        </w:rPr>
        <w:t>.</w:t>
      </w:r>
    </w:p>
    <w:p w14:paraId="5FB9070D" w14:textId="77777777" w:rsidR="009016E6" w:rsidRDefault="009016E6" w:rsidP="00EE5619">
      <w:pPr>
        <w:spacing w:line="276" w:lineRule="auto"/>
        <w:ind w:firstLine="709"/>
        <w:rPr>
          <w:bCs/>
          <w:szCs w:val="28"/>
        </w:rPr>
      </w:pPr>
      <w:r>
        <w:rPr>
          <w:noProof/>
        </w:rPr>
        <w:drawing>
          <wp:inline distT="0" distB="0" distL="0" distR="0" wp14:anchorId="3CEDDF67" wp14:editId="0CA03C9A">
            <wp:extent cx="1247775" cy="424774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8482" t="64424" r="53982" b="31015"/>
                    <a:stretch/>
                  </pic:blipFill>
                  <pic:spPr bwMode="auto">
                    <a:xfrm>
                      <a:off x="0" y="0"/>
                      <a:ext cx="1273479" cy="4335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505649" w14:textId="77777777" w:rsidR="009016E6" w:rsidRDefault="009016E6" w:rsidP="00EE5619">
      <w:pPr>
        <w:spacing w:line="276" w:lineRule="auto"/>
        <w:ind w:firstLine="709"/>
        <w:rPr>
          <w:bCs/>
          <w:szCs w:val="28"/>
        </w:rPr>
      </w:pPr>
      <w:r w:rsidRPr="00657F2A">
        <w:rPr>
          <w:bCs/>
          <w:i/>
          <w:iCs/>
          <w:szCs w:val="28"/>
        </w:rPr>
        <w:t>Частота колебаний</w:t>
      </w:r>
      <w:r>
        <w:rPr>
          <w:bCs/>
          <w:szCs w:val="28"/>
        </w:rPr>
        <w:t xml:space="preserve"> </w:t>
      </w:r>
      <w:r w:rsidRPr="009016E6">
        <w:rPr>
          <w:bCs/>
          <w:szCs w:val="28"/>
        </w:rPr>
        <w:t>ν– величина, равная числу колебаний, совершаемых системой за единицу времени</w:t>
      </w:r>
      <w:r>
        <w:rPr>
          <w:bCs/>
          <w:szCs w:val="28"/>
        </w:rPr>
        <w:t>.</w:t>
      </w:r>
    </w:p>
    <w:p w14:paraId="1D0B232F" w14:textId="77777777" w:rsidR="009016E6" w:rsidRDefault="009016E6" w:rsidP="00EE5619">
      <w:pPr>
        <w:spacing w:line="276" w:lineRule="auto"/>
        <w:ind w:firstLine="709"/>
        <w:rPr>
          <w:bCs/>
          <w:szCs w:val="28"/>
        </w:rPr>
      </w:pPr>
      <w:r>
        <w:rPr>
          <w:noProof/>
        </w:rPr>
        <w:drawing>
          <wp:inline distT="0" distB="0" distL="0" distR="0" wp14:anchorId="7A418CAD" wp14:editId="3FBEB38C">
            <wp:extent cx="1743075" cy="306216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5757" t="76397" r="52378" b="19897"/>
                    <a:stretch/>
                  </pic:blipFill>
                  <pic:spPr bwMode="auto">
                    <a:xfrm>
                      <a:off x="0" y="0"/>
                      <a:ext cx="1780548" cy="3127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9A8C06" w14:textId="77777777" w:rsidR="00244028" w:rsidRDefault="00244028" w:rsidP="00EE5619">
      <w:pPr>
        <w:spacing w:line="276" w:lineRule="auto"/>
        <w:ind w:firstLine="709"/>
        <w:rPr>
          <w:b/>
          <w:szCs w:val="28"/>
          <w:u w:val="single"/>
        </w:rPr>
      </w:pPr>
    </w:p>
    <w:p w14:paraId="45FAB56B" w14:textId="77777777" w:rsidR="00B850F4" w:rsidRPr="007C2513" w:rsidRDefault="002048BC" w:rsidP="00EE5619">
      <w:pPr>
        <w:spacing w:line="276" w:lineRule="auto"/>
        <w:ind w:firstLine="709"/>
        <w:rPr>
          <w:b/>
          <w:szCs w:val="28"/>
          <w:u w:val="single"/>
        </w:rPr>
      </w:pPr>
      <w:r w:rsidRPr="007C2513">
        <w:rPr>
          <w:b/>
          <w:szCs w:val="28"/>
          <w:u w:val="single"/>
        </w:rPr>
        <w:t xml:space="preserve">5. </w:t>
      </w:r>
      <w:r w:rsidR="00B850F4" w:rsidRPr="007C2513">
        <w:rPr>
          <w:b/>
          <w:szCs w:val="28"/>
          <w:u w:val="single"/>
        </w:rPr>
        <w:t>Схема и описание лабораторной установки. Вывод расчетной формулы</w:t>
      </w:r>
      <w:r w:rsidR="007C2513" w:rsidRPr="007C2513">
        <w:rPr>
          <w:b/>
          <w:szCs w:val="28"/>
          <w:u w:val="single"/>
        </w:rPr>
        <w:t>:</w:t>
      </w:r>
    </w:p>
    <w:p w14:paraId="3E0EB1A6" w14:textId="77777777" w:rsidR="00657F2A" w:rsidRDefault="00657F2A" w:rsidP="00EE5619">
      <w:pPr>
        <w:spacing w:line="276" w:lineRule="auto"/>
        <w:ind w:firstLine="709"/>
        <w:rPr>
          <w:bCs/>
          <w:szCs w:val="28"/>
        </w:rPr>
      </w:pPr>
      <w:r w:rsidRPr="00657F2A">
        <w:rPr>
          <w:bCs/>
          <w:szCs w:val="28"/>
        </w:rPr>
        <w:t>Рассмотрим движение математического маятника в некой инерциальной системе отсчета, относительно которой точка его подвеса (точка О) находится в покое.</w:t>
      </w:r>
      <w:r>
        <w:rPr>
          <w:bCs/>
          <w:szCs w:val="28"/>
        </w:rPr>
        <w:t xml:space="preserve"> </w:t>
      </w:r>
    </w:p>
    <w:p w14:paraId="54C1F6BC" w14:textId="77777777" w:rsidR="00657F2A" w:rsidRPr="00657F2A" w:rsidRDefault="00657F2A" w:rsidP="00EE5619">
      <w:pPr>
        <w:spacing w:line="276" w:lineRule="auto"/>
        <w:ind w:firstLine="709"/>
        <w:rPr>
          <w:bCs/>
          <w:szCs w:val="28"/>
        </w:rPr>
      </w:pPr>
      <w:r w:rsidRPr="00657F2A">
        <w:rPr>
          <w:bCs/>
          <w:szCs w:val="28"/>
        </w:rPr>
        <w:t xml:space="preserve">Пусть в начальный момент времени маятник находится в положении устойчивого равновесия (точка С). Если отклонить маятник на некоторый </w:t>
      </w:r>
      <w:r w:rsidRPr="00657F2A">
        <w:rPr>
          <w:bCs/>
          <w:szCs w:val="28"/>
        </w:rPr>
        <w:lastRenderedPageBreak/>
        <w:t xml:space="preserve">угол </w:t>
      </w:r>
      <w:r>
        <w:rPr>
          <w:noProof/>
        </w:rPr>
        <w:drawing>
          <wp:inline distT="0" distB="0" distL="0" distR="0" wp14:anchorId="11FACE84" wp14:editId="5DD14A76">
            <wp:extent cx="190500" cy="1905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65518" t="75666" r="33083" b="21847"/>
                    <a:stretch/>
                  </pic:blipFill>
                  <pic:spPr bwMode="auto">
                    <a:xfrm>
                      <a:off x="0" y="0"/>
                      <a:ext cx="201504" cy="2015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57F2A">
        <w:rPr>
          <w:bCs/>
          <w:szCs w:val="28"/>
        </w:rPr>
        <w:t xml:space="preserve"> от</w:t>
      </w:r>
      <w:r>
        <w:rPr>
          <w:bCs/>
          <w:szCs w:val="28"/>
        </w:rPr>
        <w:t xml:space="preserve"> </w:t>
      </w:r>
      <w:r w:rsidRPr="00657F2A">
        <w:rPr>
          <w:bCs/>
          <w:szCs w:val="28"/>
        </w:rPr>
        <w:t>вертикали (например, в точку А) и отпустить без толчка (с нулевой начальной скоростью), то сила тяжести стремится вернуть маятник в положение устойчивого равновесия</w:t>
      </w:r>
      <w:r w:rsidR="002048BC">
        <w:rPr>
          <w:bCs/>
          <w:szCs w:val="28"/>
        </w:rPr>
        <w:t>.</w:t>
      </w:r>
    </w:p>
    <w:p w14:paraId="30236470" w14:textId="77777777" w:rsidR="00B850F4" w:rsidRDefault="00657F2A" w:rsidP="00EE5619">
      <w:pPr>
        <w:spacing w:line="276" w:lineRule="auto"/>
        <w:ind w:firstLine="709"/>
        <w:rPr>
          <w:bCs/>
          <w:szCs w:val="28"/>
        </w:rPr>
      </w:pPr>
      <w:r w:rsidRPr="00657F2A">
        <w:rPr>
          <w:bCs/>
          <w:szCs w:val="28"/>
        </w:rPr>
        <w:t>Если пренебречь силой сопротивления среды, то уравнение движения груза имеет вид</w:t>
      </w:r>
      <w:r w:rsidR="002048BC">
        <w:rPr>
          <w:bCs/>
          <w:szCs w:val="28"/>
        </w:rPr>
        <w:t>:</w:t>
      </w:r>
    </w:p>
    <w:p w14:paraId="58D0E3DE" w14:textId="77777777" w:rsidR="002048BC" w:rsidRDefault="002048BC" w:rsidP="00EE5619">
      <w:pPr>
        <w:spacing w:line="276" w:lineRule="auto"/>
        <w:ind w:firstLine="709"/>
        <w:rPr>
          <w:bCs/>
          <w:szCs w:val="28"/>
        </w:rPr>
      </w:pPr>
      <w:r>
        <w:rPr>
          <w:noProof/>
        </w:rPr>
        <w:drawing>
          <wp:inline distT="0" distB="0" distL="0" distR="0" wp14:anchorId="412266A9" wp14:editId="5FC93A68">
            <wp:extent cx="1314450" cy="2857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45376" t="68986" r="43560" b="26738"/>
                    <a:stretch/>
                  </pic:blipFill>
                  <pic:spPr bwMode="auto">
                    <a:xfrm>
                      <a:off x="0" y="0"/>
                      <a:ext cx="1321828" cy="287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C2AAEA" w14:textId="77777777" w:rsidR="002048BC" w:rsidRDefault="002048BC" w:rsidP="00EE5619">
      <w:pPr>
        <w:spacing w:line="276" w:lineRule="auto"/>
        <w:ind w:firstLine="709"/>
        <w:rPr>
          <w:bCs/>
          <w:szCs w:val="28"/>
        </w:rPr>
      </w:pPr>
      <w:r w:rsidRPr="002048BC">
        <w:rPr>
          <w:bCs/>
          <w:szCs w:val="28"/>
        </w:rPr>
        <w:t>Проецируя это уравнение на направление вдоль вектора скорости v</w:t>
      </w:r>
      <w:r>
        <w:rPr>
          <w:bCs/>
          <w:szCs w:val="28"/>
        </w:rPr>
        <w:t xml:space="preserve"> и </w:t>
      </w:r>
      <w:r w:rsidRPr="002048BC">
        <w:rPr>
          <w:bCs/>
          <w:szCs w:val="28"/>
        </w:rPr>
        <w:t xml:space="preserve">направление вдоль силы натяжения нити </w:t>
      </w:r>
      <w:proofErr w:type="spellStart"/>
      <w:r w:rsidRPr="002048BC">
        <w:rPr>
          <w:bCs/>
          <w:szCs w:val="28"/>
        </w:rPr>
        <w:t>F</w:t>
      </w:r>
      <w:r w:rsidRPr="002048BC">
        <w:rPr>
          <w:bCs/>
          <w:szCs w:val="28"/>
          <w:vertAlign w:val="subscript"/>
        </w:rPr>
        <w:t>n</w:t>
      </w:r>
      <w:proofErr w:type="spellEnd"/>
      <w:r w:rsidRPr="002048BC">
        <w:rPr>
          <w:bCs/>
          <w:szCs w:val="28"/>
        </w:rPr>
        <w:t xml:space="preserve"> получаем:</w:t>
      </w:r>
    </w:p>
    <w:p w14:paraId="2723C919" w14:textId="77777777" w:rsidR="002048BC" w:rsidRDefault="002048BC" w:rsidP="00EE5619">
      <w:pPr>
        <w:spacing w:line="276" w:lineRule="auto"/>
        <w:ind w:firstLine="709"/>
        <w:rPr>
          <w:bCs/>
          <w:szCs w:val="28"/>
        </w:rPr>
      </w:pPr>
      <w:r>
        <w:rPr>
          <w:noProof/>
        </w:rPr>
        <w:drawing>
          <wp:inline distT="0" distB="0" distL="0" distR="0" wp14:anchorId="45D29FE4" wp14:editId="3C4CCE30">
            <wp:extent cx="1619250" cy="17393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44415" t="46465" r="41955" b="50932"/>
                    <a:stretch/>
                  </pic:blipFill>
                  <pic:spPr bwMode="auto">
                    <a:xfrm>
                      <a:off x="0" y="0"/>
                      <a:ext cx="1685755" cy="1810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681C0" w14:textId="77777777" w:rsidR="002048BC" w:rsidRDefault="002048BC" w:rsidP="00EE5619">
      <w:pPr>
        <w:spacing w:line="276" w:lineRule="auto"/>
        <w:ind w:firstLine="709"/>
        <w:rPr>
          <w:bCs/>
          <w:szCs w:val="28"/>
        </w:rPr>
      </w:pPr>
      <w:r>
        <w:rPr>
          <w:bCs/>
          <w:szCs w:val="28"/>
        </w:rPr>
        <w:t xml:space="preserve">По определению </w:t>
      </w:r>
      <w:r>
        <w:rPr>
          <w:noProof/>
        </w:rPr>
        <w:drawing>
          <wp:inline distT="0" distB="0" distL="0" distR="0" wp14:anchorId="698ED18A" wp14:editId="3D8704D6">
            <wp:extent cx="672406" cy="392237"/>
            <wp:effectExtent l="0" t="0" r="0" b="825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42170" t="34492" r="52058" b="59521"/>
                    <a:stretch/>
                  </pic:blipFill>
                  <pic:spPr bwMode="auto">
                    <a:xfrm>
                      <a:off x="0" y="0"/>
                      <a:ext cx="680676" cy="3970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Cs/>
          <w:szCs w:val="28"/>
        </w:rPr>
        <w:t xml:space="preserve">, значит </w:t>
      </w:r>
      <w:r>
        <w:rPr>
          <w:noProof/>
        </w:rPr>
        <w:drawing>
          <wp:inline distT="0" distB="0" distL="0" distR="0" wp14:anchorId="348AFB95" wp14:editId="57764E4B">
            <wp:extent cx="1037245" cy="418244"/>
            <wp:effectExtent l="0" t="0" r="0" b="127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46423" t="42960" r="43911" b="50111"/>
                    <a:stretch/>
                  </pic:blipFill>
                  <pic:spPr bwMode="auto">
                    <a:xfrm>
                      <a:off x="0" y="0"/>
                      <a:ext cx="1051427" cy="4239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Cs/>
          <w:szCs w:val="28"/>
        </w:rPr>
        <w:t xml:space="preserve">. Так как нить нерастяжима, то </w:t>
      </w:r>
      <w:r>
        <w:rPr>
          <w:noProof/>
        </w:rPr>
        <w:drawing>
          <wp:inline distT="0" distB="0" distL="0" distR="0" wp14:anchorId="4F0D1F2C" wp14:editId="7E107868">
            <wp:extent cx="1186898" cy="474759"/>
            <wp:effectExtent l="0" t="0" r="0" b="190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60128" t="49031" r="30251" b="44127"/>
                    <a:stretch/>
                  </pic:blipFill>
                  <pic:spPr bwMode="auto">
                    <a:xfrm>
                      <a:off x="0" y="0"/>
                      <a:ext cx="1191765" cy="4767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Cs/>
          <w:szCs w:val="28"/>
        </w:rPr>
        <w:t xml:space="preserve">. Следовательно </w:t>
      </w:r>
      <w:r>
        <w:rPr>
          <w:noProof/>
        </w:rPr>
        <w:drawing>
          <wp:inline distT="0" distB="0" distL="0" distR="0" wp14:anchorId="38AE17BE" wp14:editId="544F1F5B">
            <wp:extent cx="1518449" cy="444425"/>
            <wp:effectExtent l="0" t="0" r="571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44254" t="60718" r="42598" b="32440"/>
                    <a:stretch/>
                  </pic:blipFill>
                  <pic:spPr bwMode="auto">
                    <a:xfrm>
                      <a:off x="0" y="0"/>
                      <a:ext cx="1542177" cy="451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Cs/>
          <w:szCs w:val="28"/>
        </w:rPr>
        <w:t xml:space="preserve">. </w:t>
      </w:r>
    </w:p>
    <w:p w14:paraId="000C6909" w14:textId="77777777" w:rsidR="002048BC" w:rsidRDefault="002048BC" w:rsidP="00EE5619">
      <w:pPr>
        <w:spacing w:line="276" w:lineRule="auto"/>
        <w:ind w:firstLine="709"/>
        <w:rPr>
          <w:bCs/>
          <w:szCs w:val="28"/>
        </w:rPr>
      </w:pPr>
      <w:r w:rsidRPr="002048BC">
        <w:rPr>
          <w:bCs/>
          <w:szCs w:val="28"/>
        </w:rPr>
        <w:t>Ограничимся рассмотрением малых колебаний, для которых</w:t>
      </w:r>
      <w:r>
        <w:rPr>
          <w:bCs/>
          <w:szCs w:val="28"/>
        </w:rPr>
        <w:t xml:space="preserve"> </w:t>
      </w:r>
      <w:r>
        <w:rPr>
          <w:noProof/>
        </w:rPr>
        <w:drawing>
          <wp:inline distT="0" distB="0" distL="0" distR="0" wp14:anchorId="4D74D888" wp14:editId="16A3C083">
            <wp:extent cx="942975" cy="251459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9022" t="59293" r="63763" b="37286"/>
                    <a:stretch/>
                  </pic:blipFill>
                  <pic:spPr bwMode="auto">
                    <a:xfrm>
                      <a:off x="0" y="0"/>
                      <a:ext cx="967254" cy="2579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Cs/>
          <w:szCs w:val="28"/>
        </w:rPr>
        <w:t xml:space="preserve">, учитывая, что </w:t>
      </w:r>
      <w:r>
        <w:rPr>
          <w:noProof/>
        </w:rPr>
        <w:drawing>
          <wp:inline distT="0" distB="0" distL="0" distR="0" wp14:anchorId="231D12AC" wp14:editId="5001CFBA">
            <wp:extent cx="783843" cy="286772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62533" t="59008" r="30893" b="36716"/>
                    <a:stretch/>
                  </pic:blipFill>
                  <pic:spPr bwMode="auto">
                    <a:xfrm>
                      <a:off x="0" y="0"/>
                      <a:ext cx="792747" cy="2900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048BC">
        <w:t xml:space="preserve"> </w:t>
      </w:r>
      <w:r w:rsidRPr="002048BC">
        <w:rPr>
          <w:bCs/>
          <w:szCs w:val="28"/>
        </w:rPr>
        <w:t>получаем следующее дифференциальное уравнение для малых колебаний математического маятника:</w:t>
      </w:r>
    </w:p>
    <w:p w14:paraId="77264047" w14:textId="77777777" w:rsidR="007C2513" w:rsidRDefault="007C2513" w:rsidP="00EE5619">
      <w:pPr>
        <w:spacing w:line="276" w:lineRule="auto"/>
        <w:ind w:firstLine="709"/>
        <w:rPr>
          <w:bCs/>
          <w:szCs w:val="28"/>
        </w:rPr>
      </w:pPr>
      <w:r>
        <w:rPr>
          <w:noProof/>
        </w:rPr>
        <w:drawing>
          <wp:inline distT="0" distB="0" distL="0" distR="0" wp14:anchorId="241967B9" wp14:editId="3FC6AD35">
            <wp:extent cx="1225702" cy="420763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46179" t="68415" r="43078" b="25029"/>
                    <a:stretch/>
                  </pic:blipFill>
                  <pic:spPr bwMode="auto">
                    <a:xfrm>
                      <a:off x="0" y="0"/>
                      <a:ext cx="1235327" cy="4240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7CE4F9" w14:textId="77777777" w:rsidR="007C2513" w:rsidRDefault="007C2513" w:rsidP="00EE5619">
      <w:pPr>
        <w:spacing w:line="276" w:lineRule="auto"/>
        <w:ind w:firstLine="709"/>
        <w:rPr>
          <w:bCs/>
          <w:szCs w:val="28"/>
        </w:rPr>
      </w:pPr>
      <w:r w:rsidRPr="007C2513">
        <w:rPr>
          <w:bCs/>
          <w:szCs w:val="28"/>
        </w:rPr>
        <w:t>Решение этого уравнения имеет вид</w:t>
      </w:r>
      <w:r>
        <w:rPr>
          <w:bCs/>
          <w:szCs w:val="28"/>
        </w:rPr>
        <w:t>:</w:t>
      </w:r>
    </w:p>
    <w:p w14:paraId="7F68EB69" w14:textId="77777777" w:rsidR="007C2513" w:rsidRDefault="007C2513" w:rsidP="00EE5619">
      <w:pPr>
        <w:spacing w:line="276" w:lineRule="auto"/>
        <w:ind w:firstLine="709"/>
        <w:rPr>
          <w:bCs/>
          <w:szCs w:val="28"/>
        </w:rPr>
      </w:pPr>
      <w:r>
        <w:rPr>
          <w:noProof/>
        </w:rPr>
        <w:drawing>
          <wp:inline distT="0" distB="0" distL="0" distR="0" wp14:anchorId="6D116CC4" wp14:editId="508694D0">
            <wp:extent cx="4233182" cy="32385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4954" t="31357" r="35703" b="64652"/>
                    <a:stretch/>
                  </pic:blipFill>
                  <pic:spPr bwMode="auto">
                    <a:xfrm>
                      <a:off x="0" y="0"/>
                      <a:ext cx="4244842" cy="3247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1C1BDE" w14:textId="00420AF3" w:rsidR="007C2513" w:rsidRPr="0050302F" w:rsidRDefault="0050302F" w:rsidP="00EE5619">
      <w:pPr>
        <w:spacing w:line="276" w:lineRule="auto"/>
        <w:ind w:firstLine="709"/>
        <w:rPr>
          <w:bCs/>
          <w:szCs w:val="28"/>
        </w:rPr>
      </w:pPr>
      <w:r>
        <w:rPr>
          <w:noProof/>
        </w:rPr>
        <w:t xml:space="preserve">где </w:t>
      </w:r>
      <w:r>
        <w:rPr>
          <w:noProof/>
          <w:lang w:val="en-US"/>
        </w:rPr>
        <w:t>t</w:t>
      </w:r>
      <w:r w:rsidRPr="0050302F">
        <w:rPr>
          <w:noProof/>
        </w:rPr>
        <w:t xml:space="preserve"> –</w:t>
      </w:r>
      <w:r>
        <w:rPr>
          <w:noProof/>
        </w:rPr>
        <w:t xml:space="preserve"> текущее значение времени; (</w:t>
      </w:r>
      <w:r>
        <w:sym w:font="Symbol" w:char="F077"/>
      </w:r>
      <w:r w:rsidRPr="0050302F">
        <w:rPr>
          <w:vertAlign w:val="subscript"/>
        </w:rPr>
        <w:t xml:space="preserve">0 </w:t>
      </w:r>
      <w:r>
        <w:rPr>
          <w:lang w:val="en-US"/>
        </w:rPr>
        <w:t>t</w:t>
      </w:r>
      <w:r>
        <w:sym w:font="Symbol" w:char="F02B"/>
      </w:r>
      <w:r>
        <w:sym w:font="Symbol" w:char="F061"/>
      </w:r>
      <w:r w:rsidRPr="0050302F">
        <w:rPr>
          <w:vertAlign w:val="subscript"/>
        </w:rPr>
        <w:t>0</w:t>
      </w:r>
      <w:r>
        <w:t xml:space="preserve">) – фаза колебаний (величина, являющаяся аргументом гармонической функции); </w:t>
      </w:r>
      <w:r>
        <w:sym w:font="Symbol" w:char="F077"/>
      </w:r>
      <w:r w:rsidRPr="0050302F">
        <w:rPr>
          <w:vertAlign w:val="subscript"/>
        </w:rPr>
        <w:t>0</w:t>
      </w:r>
      <w:r>
        <w:t xml:space="preserve"> – круговая (циклическая) частота – величина, равная числу колебаний, совершаемых маятником за 2</w:t>
      </w:r>
      <w:r>
        <w:sym w:font="Symbol" w:char="F070"/>
      </w:r>
      <w:r>
        <w:t xml:space="preserve"> секунд (</w:t>
      </w:r>
      <w:r>
        <w:sym w:font="Symbol" w:char="F0BB"/>
      </w:r>
      <w:r>
        <w:t xml:space="preserve"> 6,28 с); </w:t>
      </w:r>
      <w:r>
        <w:sym w:font="Symbol" w:char="F061"/>
      </w:r>
      <w:r w:rsidRPr="0050302F">
        <w:rPr>
          <w:vertAlign w:val="subscript"/>
        </w:rPr>
        <w:t>0</w:t>
      </w:r>
      <w:r>
        <w:t xml:space="preserve"> ( </w:t>
      </w:r>
      <w:r>
        <w:sym w:font="Symbol" w:char="F061"/>
      </w:r>
      <w:r w:rsidRPr="0050302F">
        <w:rPr>
          <w:vertAlign w:val="subscript"/>
        </w:rPr>
        <w:t>0</w:t>
      </w:r>
      <w:r>
        <w:sym w:font="Symbol" w:char="F0A2"/>
      </w:r>
      <w:r>
        <w:t xml:space="preserve"> ) – начальная фаза, т.е. значение фазы колебаний при t = 0, определяющее начальное смещение тела от положения равновесия (</w:t>
      </w:r>
      <w:r>
        <w:sym w:font="Symbol" w:char="F06A"/>
      </w:r>
      <w:r>
        <w:t xml:space="preserve">(t) </w:t>
      </w:r>
      <w:r>
        <w:sym w:font="Symbol" w:char="F03D"/>
      </w:r>
      <w:r>
        <w:t xml:space="preserve"> </w:t>
      </w:r>
      <w:r>
        <w:sym w:font="Symbol" w:char="F06A"/>
      </w:r>
      <w:r>
        <w:rPr>
          <w:vertAlign w:val="subscript"/>
        </w:rPr>
        <w:t>0</w:t>
      </w:r>
      <w:r>
        <w:t xml:space="preserve"> </w:t>
      </w:r>
      <w:proofErr w:type="spellStart"/>
      <w:r>
        <w:t>cos</w:t>
      </w:r>
      <w:proofErr w:type="spellEnd"/>
      <w:r>
        <w:t>(</w:t>
      </w:r>
      <w:r>
        <w:sym w:font="Symbol" w:char="F061"/>
      </w:r>
      <w:r>
        <w:rPr>
          <w:vertAlign w:val="subscript"/>
        </w:rPr>
        <w:t>0</w:t>
      </w:r>
      <w:r>
        <w:t xml:space="preserve">) или </w:t>
      </w:r>
      <w:r>
        <w:sym w:font="Symbol" w:char="F06A"/>
      </w:r>
      <w:r>
        <w:t xml:space="preserve">(t) </w:t>
      </w:r>
      <w:r>
        <w:sym w:font="Symbol" w:char="F03D"/>
      </w:r>
      <w:r>
        <w:t xml:space="preserve"> </w:t>
      </w:r>
      <w:r>
        <w:sym w:font="Symbol" w:char="F06A"/>
      </w:r>
      <w:r>
        <w:rPr>
          <w:vertAlign w:val="subscript"/>
        </w:rPr>
        <w:t>0</w:t>
      </w:r>
      <w:r>
        <w:t xml:space="preserve"> </w:t>
      </w:r>
      <w:proofErr w:type="spellStart"/>
      <w:r>
        <w:t>cos</w:t>
      </w:r>
      <w:proofErr w:type="spellEnd"/>
      <w:r>
        <w:t xml:space="preserve"> (</w:t>
      </w:r>
      <w:r>
        <w:sym w:font="Symbol" w:char="F061"/>
      </w:r>
      <w:r>
        <w:rPr>
          <w:vertAlign w:val="subscript"/>
        </w:rPr>
        <w:t>0</w:t>
      </w:r>
      <w:r>
        <w:sym w:font="Symbol" w:char="F0A2"/>
      </w:r>
      <w:r>
        <w:t>)).</w:t>
      </w:r>
    </w:p>
    <w:p w14:paraId="0C661640" w14:textId="77777777" w:rsidR="007C2513" w:rsidRDefault="007C2513" w:rsidP="00EE5619">
      <w:pPr>
        <w:spacing w:line="276" w:lineRule="auto"/>
        <w:ind w:firstLine="709"/>
        <w:rPr>
          <w:bCs/>
          <w:szCs w:val="28"/>
        </w:rPr>
      </w:pPr>
    </w:p>
    <w:p w14:paraId="43705FCE" w14:textId="1FD853CE" w:rsidR="007C2513" w:rsidRDefault="007C2513" w:rsidP="00EE5619">
      <w:pPr>
        <w:spacing w:line="276" w:lineRule="auto"/>
        <w:ind w:firstLine="709"/>
        <w:rPr>
          <w:bCs/>
          <w:szCs w:val="28"/>
        </w:rPr>
      </w:pPr>
      <w:r w:rsidRPr="007C2513">
        <w:rPr>
          <w:bCs/>
          <w:szCs w:val="28"/>
        </w:rPr>
        <w:t>Выражение для периода малых колебаний математического маятника</w:t>
      </w:r>
      <w:r w:rsidR="00EE5619">
        <w:rPr>
          <w:bCs/>
          <w:szCs w:val="28"/>
        </w:rPr>
        <w:t xml:space="preserve"> имеет вид</w:t>
      </w:r>
    </w:p>
    <w:p w14:paraId="49183169" w14:textId="77777777" w:rsidR="007C2513" w:rsidRDefault="007C2513" w:rsidP="00EE5619">
      <w:pPr>
        <w:spacing w:line="276" w:lineRule="auto"/>
        <w:ind w:firstLine="709"/>
        <w:rPr>
          <w:bCs/>
          <w:szCs w:val="28"/>
        </w:rPr>
      </w:pPr>
      <w:r>
        <w:rPr>
          <w:noProof/>
        </w:rPr>
        <w:drawing>
          <wp:inline distT="0" distB="0" distL="0" distR="0" wp14:anchorId="54FA5CAD" wp14:editId="56459033">
            <wp:extent cx="795131" cy="479257"/>
            <wp:effectExtent l="0" t="0" r="508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46499" t="61574" r="47290" b="31771"/>
                    <a:stretch/>
                  </pic:blipFill>
                  <pic:spPr bwMode="auto">
                    <a:xfrm>
                      <a:off x="0" y="0"/>
                      <a:ext cx="798529" cy="481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2C5F3D" w14:textId="77777777" w:rsidR="007C2513" w:rsidRDefault="007C2513" w:rsidP="00EE5619">
      <w:pPr>
        <w:spacing w:line="276" w:lineRule="auto"/>
        <w:ind w:firstLine="709"/>
        <w:rPr>
          <w:bCs/>
          <w:szCs w:val="28"/>
        </w:rPr>
      </w:pPr>
      <w:r>
        <w:rPr>
          <w:bCs/>
          <w:szCs w:val="28"/>
        </w:rPr>
        <w:t>П</w:t>
      </w:r>
      <w:r w:rsidRPr="007C2513">
        <w:rPr>
          <w:bCs/>
          <w:szCs w:val="28"/>
        </w:rPr>
        <w:t>ериод свободных колебаний математического маятника не зависит от его массы амплитуды колебаний, а определяется лишь длиной маятника и значением</w:t>
      </w:r>
      <w:r>
        <w:rPr>
          <w:bCs/>
          <w:szCs w:val="28"/>
        </w:rPr>
        <w:t xml:space="preserve"> </w:t>
      </w:r>
      <w:r w:rsidRPr="007C2513">
        <w:rPr>
          <w:bCs/>
          <w:szCs w:val="28"/>
        </w:rPr>
        <w:t xml:space="preserve">ускорения свободного падения тел в данном месте пространства. Поэтому эту формулу можно использовать для экспериментального </w:t>
      </w:r>
      <w:r w:rsidRPr="007C2513">
        <w:rPr>
          <w:bCs/>
          <w:szCs w:val="28"/>
        </w:rPr>
        <w:lastRenderedPageBreak/>
        <w:t>определения численного значения ускорения свободного падения тел в поле тяготения Земли:</w:t>
      </w:r>
    </w:p>
    <w:p w14:paraId="014E75B0" w14:textId="77777777" w:rsidR="007C2513" w:rsidRDefault="007C2513" w:rsidP="00EE5619">
      <w:pPr>
        <w:spacing w:line="276" w:lineRule="auto"/>
        <w:ind w:firstLine="709"/>
        <w:rPr>
          <w:bCs/>
          <w:szCs w:val="28"/>
        </w:rPr>
      </w:pPr>
      <w:r>
        <w:rPr>
          <w:noProof/>
        </w:rPr>
        <w:drawing>
          <wp:inline distT="0" distB="0" distL="0" distR="0" wp14:anchorId="704422E3" wp14:editId="00FB6304">
            <wp:extent cx="1095375" cy="4572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45216" t="71376" r="47401" b="23145"/>
                    <a:stretch/>
                  </pic:blipFill>
                  <pic:spPr bwMode="auto">
                    <a:xfrm>
                      <a:off x="0" y="0"/>
                      <a:ext cx="1103568" cy="460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05A233" w14:textId="77777777" w:rsidR="007C2513" w:rsidRPr="007C2513" w:rsidRDefault="007C2513" w:rsidP="00EE5619">
      <w:pPr>
        <w:spacing w:line="276" w:lineRule="auto"/>
        <w:ind w:firstLine="709"/>
        <w:rPr>
          <w:bCs/>
          <w:szCs w:val="28"/>
        </w:rPr>
      </w:pPr>
      <w:r w:rsidRPr="007C2513">
        <w:rPr>
          <w:bCs/>
          <w:szCs w:val="28"/>
        </w:rPr>
        <w:t>Если в течение времени t математический маятник совершил N полных колебаний, то период колебаний может быть вычислен по формуле</w:t>
      </w:r>
    </w:p>
    <w:p w14:paraId="4827DD5D" w14:textId="1104ED3A" w:rsidR="00EE5619" w:rsidRDefault="007C2513" w:rsidP="00EE5619">
      <w:pPr>
        <w:spacing w:line="276" w:lineRule="auto"/>
        <w:ind w:firstLine="709"/>
        <w:rPr>
          <w:bCs/>
          <w:szCs w:val="28"/>
        </w:rPr>
      </w:pPr>
      <w:r w:rsidRPr="007C2513">
        <w:rPr>
          <w:bCs/>
          <w:szCs w:val="28"/>
        </w:rPr>
        <w:t>T = t/N</w:t>
      </w:r>
      <w:r>
        <w:rPr>
          <w:bCs/>
          <w:szCs w:val="28"/>
        </w:rPr>
        <w:t xml:space="preserve">. </w:t>
      </w:r>
    </w:p>
    <w:p w14:paraId="1B893468" w14:textId="77777777" w:rsidR="007C2513" w:rsidRDefault="007C2513" w:rsidP="00EE5619">
      <w:pPr>
        <w:spacing w:line="276" w:lineRule="auto"/>
        <w:ind w:firstLine="709"/>
        <w:rPr>
          <w:bCs/>
          <w:szCs w:val="28"/>
        </w:rPr>
      </w:pPr>
      <w:r>
        <w:rPr>
          <w:bCs/>
          <w:szCs w:val="28"/>
        </w:rPr>
        <w:t>П</w:t>
      </w:r>
      <w:r w:rsidRPr="007C2513">
        <w:rPr>
          <w:bCs/>
          <w:szCs w:val="28"/>
        </w:rPr>
        <w:t>олучаем следующее выражение для ускорения свободного падения:</w:t>
      </w:r>
    </w:p>
    <w:p w14:paraId="79AC38F2" w14:textId="77777777" w:rsidR="007C2513" w:rsidRDefault="007C2513" w:rsidP="00EE5619">
      <w:pPr>
        <w:spacing w:line="276" w:lineRule="auto"/>
        <w:ind w:firstLine="709"/>
        <w:rPr>
          <w:bCs/>
          <w:szCs w:val="28"/>
        </w:rPr>
      </w:pPr>
      <w:r>
        <w:rPr>
          <w:noProof/>
        </w:rPr>
        <w:drawing>
          <wp:inline distT="0" distB="0" distL="0" distR="0" wp14:anchorId="4712505E" wp14:editId="24A1FDAB">
            <wp:extent cx="952500" cy="4953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45698" t="79533" r="46429" b="13189"/>
                    <a:stretch/>
                  </pic:blipFill>
                  <pic:spPr bwMode="auto">
                    <a:xfrm>
                      <a:off x="0" y="0"/>
                      <a:ext cx="955372" cy="4967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1188DC" w14:textId="77777777" w:rsidR="007C2513" w:rsidRDefault="007C2513" w:rsidP="00EE5619">
      <w:pPr>
        <w:spacing w:line="276" w:lineRule="auto"/>
        <w:ind w:firstLine="709"/>
        <w:rPr>
          <w:bCs/>
          <w:szCs w:val="28"/>
        </w:rPr>
      </w:pPr>
      <w:r w:rsidRPr="007C2513">
        <w:rPr>
          <w:bCs/>
          <w:szCs w:val="28"/>
        </w:rPr>
        <w:t>Таким образом, чтобы определить ускорение свободного падения при помощи математического маятника, надо знать длину маятника и время, за которое он совершит заданное число полных колебаний.</w:t>
      </w:r>
    </w:p>
    <w:p w14:paraId="3EBC3DF5" w14:textId="77777777" w:rsidR="007C2513" w:rsidRPr="002048BC" w:rsidRDefault="007C2513" w:rsidP="00EE5619">
      <w:pPr>
        <w:spacing w:line="276" w:lineRule="auto"/>
        <w:ind w:firstLine="709"/>
        <w:rPr>
          <w:bCs/>
          <w:szCs w:val="28"/>
        </w:rPr>
      </w:pPr>
    </w:p>
    <w:p w14:paraId="56A1B845" w14:textId="77777777" w:rsidR="00EA0978" w:rsidRDefault="00657F2A" w:rsidP="00EE5619">
      <w:pPr>
        <w:spacing w:line="276" w:lineRule="auto"/>
        <w:ind w:left="-567" w:firstLine="709"/>
        <w:rPr>
          <w:szCs w:val="28"/>
        </w:rPr>
      </w:pPr>
      <w:r>
        <w:rPr>
          <w:noProof/>
        </w:rPr>
        <w:drawing>
          <wp:inline distT="0" distB="0" distL="0" distR="0" wp14:anchorId="758D4E0D" wp14:editId="48F84D1F">
            <wp:extent cx="4391025" cy="4240474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38002" t="39052" r="33938" b="12772"/>
                    <a:stretch/>
                  </pic:blipFill>
                  <pic:spPr bwMode="auto">
                    <a:xfrm>
                      <a:off x="0" y="0"/>
                      <a:ext cx="4418361" cy="42668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2707DC" w14:textId="77777777" w:rsidR="00EA0978" w:rsidRPr="007C2513" w:rsidRDefault="007C2513" w:rsidP="00EE5619">
      <w:pPr>
        <w:spacing w:line="276" w:lineRule="auto"/>
        <w:ind w:firstLine="709"/>
        <w:rPr>
          <w:b/>
          <w:szCs w:val="28"/>
          <w:u w:val="single"/>
        </w:rPr>
      </w:pPr>
      <w:r w:rsidRPr="007C2513">
        <w:rPr>
          <w:b/>
          <w:szCs w:val="28"/>
          <w:u w:val="single"/>
        </w:rPr>
        <w:t xml:space="preserve">6. </w:t>
      </w:r>
      <w:r w:rsidR="00EA0978" w:rsidRPr="007C2513">
        <w:rPr>
          <w:b/>
          <w:szCs w:val="28"/>
          <w:u w:val="single"/>
        </w:rPr>
        <w:t>Расчетные формулы и формулы для оценки погрешности косвенных измерений:</w:t>
      </w:r>
    </w:p>
    <w:p w14:paraId="15653FC4" w14:textId="77777777" w:rsidR="00EA0978" w:rsidRPr="005F0BEE" w:rsidRDefault="00EA0978" w:rsidP="00EE5619">
      <w:pPr>
        <w:spacing w:line="276" w:lineRule="auto"/>
        <w:ind w:firstLine="709"/>
        <w:rPr>
          <w:szCs w:val="28"/>
        </w:rPr>
      </w:pPr>
      <w:r w:rsidRPr="00EA0978">
        <w:rPr>
          <w:sz w:val="40"/>
          <w:szCs w:val="40"/>
        </w:rPr>
        <w:t>N</w:t>
      </w:r>
      <w:r w:rsidRPr="00EA0978">
        <w:rPr>
          <w:sz w:val="26"/>
          <w:szCs w:val="26"/>
        </w:rPr>
        <w:t>B</w:t>
      </w:r>
      <w:r w:rsidRPr="00EA0978">
        <w:rPr>
          <w:sz w:val="40"/>
          <w:szCs w:val="40"/>
        </w:rPr>
        <w:t xml:space="preserve"> =</w:t>
      </w:r>
      <w:r w:rsidR="006424C4">
        <w:rPr>
          <w:sz w:val="40"/>
          <w:szCs w:val="40"/>
        </w:rPr>
        <w:t xml:space="preserve"> </w:t>
      </w:r>
      <w:r w:rsidRPr="00EA0978">
        <w:rPr>
          <w:sz w:val="40"/>
          <w:szCs w:val="40"/>
        </w:rPr>
        <w:t xml:space="preserve">(30 + </w:t>
      </w:r>
      <w:r>
        <w:rPr>
          <w:sz w:val="40"/>
          <w:szCs w:val="40"/>
        </w:rPr>
        <w:t>2В)</w:t>
      </w:r>
      <w:r w:rsidR="005F0BEE">
        <w:rPr>
          <w:sz w:val="40"/>
          <w:szCs w:val="40"/>
        </w:rPr>
        <w:t xml:space="preserve">, </w:t>
      </w:r>
      <w:r w:rsidR="005F0BEE" w:rsidRPr="005F0BEE">
        <w:rPr>
          <w:szCs w:val="28"/>
        </w:rPr>
        <w:t>где В</w:t>
      </w:r>
      <w:r w:rsidR="005F0BEE">
        <w:rPr>
          <w:sz w:val="40"/>
          <w:szCs w:val="40"/>
        </w:rPr>
        <w:t xml:space="preserve"> –</w:t>
      </w:r>
      <w:r w:rsidR="005F0BEE">
        <w:rPr>
          <w:szCs w:val="28"/>
        </w:rPr>
        <w:t xml:space="preserve"> номер бригады в преподавательском журнале, число полных колебаний маятника</w:t>
      </w:r>
      <w:r w:rsidR="006424C4">
        <w:rPr>
          <w:szCs w:val="28"/>
        </w:rPr>
        <w:t>.</w:t>
      </w:r>
    </w:p>
    <w:p w14:paraId="684C088F" w14:textId="77777777" w:rsidR="00EA0978" w:rsidRDefault="00EA0978" w:rsidP="00EE5619">
      <w:pPr>
        <w:spacing w:line="276" w:lineRule="auto"/>
        <w:ind w:left="-567" w:firstLine="709"/>
        <w:rPr>
          <w:szCs w:val="28"/>
        </w:rPr>
      </w:pPr>
    </w:p>
    <w:p w14:paraId="54149B6A" w14:textId="77777777" w:rsidR="00EE5619" w:rsidRDefault="00EE5619" w:rsidP="00EE5619">
      <w:pPr>
        <w:spacing w:line="276" w:lineRule="auto"/>
        <w:ind w:left="-567" w:firstLine="709"/>
        <w:rPr>
          <w:noProof/>
          <w:szCs w:val="28"/>
        </w:rPr>
      </w:pPr>
    </w:p>
    <w:p w14:paraId="47F1454B" w14:textId="062A3B1A" w:rsidR="00EA0978" w:rsidRDefault="00EA0978" w:rsidP="00EE5619">
      <w:pPr>
        <w:spacing w:line="276" w:lineRule="auto"/>
        <w:ind w:firstLine="709"/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78B37699" wp14:editId="1690E3EE">
            <wp:extent cx="1291755" cy="784225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_2019-09-08 ЛР№100-Опр-уск-своб-падения pdf.png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81"/>
                    <a:stretch/>
                  </pic:blipFill>
                  <pic:spPr bwMode="auto">
                    <a:xfrm>
                      <a:off x="0" y="0"/>
                      <a:ext cx="1336209" cy="8112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E5619">
        <w:rPr>
          <w:szCs w:val="28"/>
        </w:rPr>
        <w:t xml:space="preserve"> –</w:t>
      </w:r>
      <w:r w:rsidR="005F0BEE">
        <w:rPr>
          <w:szCs w:val="28"/>
        </w:rPr>
        <w:t xml:space="preserve"> среднее арифметическое значение времени </w:t>
      </w:r>
      <w:r w:rsidR="005F0BEE">
        <w:rPr>
          <w:noProof/>
          <w:szCs w:val="28"/>
        </w:rPr>
        <w:drawing>
          <wp:inline distT="0" distB="0" distL="0" distR="0" wp14:anchorId="1A4EC5A1" wp14:editId="3D12C882">
            <wp:extent cx="238539" cy="270344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_2019-09-08 ЛР№100-Опр-уск-своб-падения pdf.png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10248" b="21739"/>
                    <a:stretch/>
                  </pic:blipFill>
                  <pic:spPr bwMode="auto">
                    <a:xfrm>
                      <a:off x="0" y="0"/>
                      <a:ext cx="251081" cy="2845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F0BEE">
        <w:rPr>
          <w:szCs w:val="28"/>
        </w:rPr>
        <w:t xml:space="preserve"> </w:t>
      </w:r>
    </w:p>
    <w:p w14:paraId="0DFC24F1" w14:textId="77777777" w:rsidR="005F0BEE" w:rsidRDefault="005F0BEE" w:rsidP="00EE5619">
      <w:pPr>
        <w:spacing w:line="276" w:lineRule="auto"/>
        <w:ind w:firstLine="709"/>
        <w:rPr>
          <w:szCs w:val="28"/>
        </w:rPr>
      </w:pPr>
    </w:p>
    <w:p w14:paraId="1D21EB19" w14:textId="356E727A" w:rsidR="00EA0978" w:rsidRDefault="00EA0978" w:rsidP="00EE5619">
      <w:pPr>
        <w:spacing w:line="276" w:lineRule="auto"/>
        <w:ind w:firstLine="709"/>
        <w:rPr>
          <w:szCs w:val="28"/>
        </w:rPr>
      </w:pPr>
      <w:r>
        <w:rPr>
          <w:noProof/>
          <w:szCs w:val="28"/>
        </w:rPr>
        <w:drawing>
          <wp:inline distT="0" distB="0" distL="0" distR="0" wp14:anchorId="3867D254" wp14:editId="01FCA35B">
            <wp:extent cx="1562100" cy="431437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_2019-09-08 ЛР№100-Опр-уск-своб-падения pdf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3058" cy="439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5619">
        <w:rPr>
          <w:szCs w:val="28"/>
        </w:rPr>
        <w:t xml:space="preserve"> – </w:t>
      </w:r>
      <w:r w:rsidR="005F0BEE">
        <w:rPr>
          <w:szCs w:val="28"/>
        </w:rPr>
        <w:t xml:space="preserve">величины случайных отклонений времени </w:t>
      </w:r>
    </w:p>
    <w:p w14:paraId="3944E4BD" w14:textId="77777777" w:rsidR="005F0BEE" w:rsidRDefault="005F0BEE" w:rsidP="00EE5619">
      <w:pPr>
        <w:spacing w:line="276" w:lineRule="auto"/>
        <w:ind w:firstLine="709"/>
        <w:rPr>
          <w:szCs w:val="28"/>
        </w:rPr>
      </w:pPr>
    </w:p>
    <w:p w14:paraId="23080B84" w14:textId="2A82EE7A" w:rsidR="00EA0978" w:rsidRDefault="00EA0978" w:rsidP="00EE5619">
      <w:pPr>
        <w:spacing w:line="276" w:lineRule="auto"/>
        <w:ind w:firstLine="709"/>
        <w:rPr>
          <w:szCs w:val="28"/>
        </w:rPr>
      </w:pPr>
      <w:r>
        <w:rPr>
          <w:noProof/>
          <w:szCs w:val="28"/>
        </w:rPr>
        <w:drawing>
          <wp:inline distT="0" distB="0" distL="0" distR="0" wp14:anchorId="54138E6F" wp14:editId="0D4C10E5">
            <wp:extent cx="1724025" cy="704052"/>
            <wp:effectExtent l="0" t="0" r="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_2019-09-08 ЛР№100-Опр-уск-своб-падения pdf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619" cy="734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5619">
        <w:rPr>
          <w:szCs w:val="28"/>
        </w:rPr>
        <w:t xml:space="preserve"> – </w:t>
      </w:r>
      <w:r w:rsidR="005F0BEE">
        <w:rPr>
          <w:szCs w:val="28"/>
        </w:rPr>
        <w:t>среднее квадратичное отклонение среднего арифметического</w:t>
      </w:r>
    </w:p>
    <w:p w14:paraId="06AE8D2A" w14:textId="77777777" w:rsidR="005F0BEE" w:rsidRDefault="005F0BEE" w:rsidP="00EE5619">
      <w:pPr>
        <w:spacing w:line="276" w:lineRule="auto"/>
        <w:ind w:firstLine="709"/>
        <w:rPr>
          <w:szCs w:val="28"/>
        </w:rPr>
      </w:pPr>
    </w:p>
    <w:p w14:paraId="716A3F4C" w14:textId="037E45A3" w:rsidR="00EA0978" w:rsidRDefault="00EA0978" w:rsidP="00EE5619">
      <w:pPr>
        <w:spacing w:line="276" w:lineRule="auto"/>
        <w:ind w:firstLine="709"/>
        <w:rPr>
          <w:sz w:val="26"/>
          <w:szCs w:val="26"/>
        </w:rPr>
      </w:pPr>
      <w:r>
        <w:rPr>
          <w:noProof/>
          <w:szCs w:val="28"/>
        </w:rPr>
        <w:drawing>
          <wp:inline distT="0" distB="0" distL="0" distR="0" wp14:anchorId="3A30E022" wp14:editId="00134203">
            <wp:extent cx="1409700" cy="53357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_2019-09-08 ЛР№100-Опр-уск-своб-падения pdf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747" cy="551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0BEE">
        <w:rPr>
          <w:szCs w:val="28"/>
        </w:rPr>
        <w:t xml:space="preserve">  </w:t>
      </w:r>
      <w:r w:rsidR="00EE5619">
        <w:rPr>
          <w:szCs w:val="28"/>
        </w:rPr>
        <w:t xml:space="preserve">– </w:t>
      </w:r>
      <w:r w:rsidR="005F0BEE">
        <w:rPr>
          <w:szCs w:val="28"/>
        </w:rPr>
        <w:t xml:space="preserve">случайная погрешность среднего арифметического       значения времени совершения </w:t>
      </w:r>
      <w:r w:rsidR="005F0BEE" w:rsidRPr="00EA0978">
        <w:rPr>
          <w:sz w:val="40"/>
          <w:szCs w:val="40"/>
        </w:rPr>
        <w:t>N</w:t>
      </w:r>
      <w:r w:rsidR="005F0BEE" w:rsidRPr="00EA0978">
        <w:rPr>
          <w:sz w:val="26"/>
          <w:szCs w:val="26"/>
        </w:rPr>
        <w:t>B</w:t>
      </w:r>
      <w:r w:rsidR="005F0BEE">
        <w:rPr>
          <w:sz w:val="26"/>
          <w:szCs w:val="26"/>
        </w:rPr>
        <w:t xml:space="preserve"> колебаний </w:t>
      </w:r>
    </w:p>
    <w:p w14:paraId="140B4BE9" w14:textId="77777777" w:rsidR="00D329C7" w:rsidRDefault="00D329C7" w:rsidP="00EE5619">
      <w:pPr>
        <w:spacing w:line="276" w:lineRule="auto"/>
        <w:ind w:firstLine="709"/>
        <w:rPr>
          <w:sz w:val="26"/>
          <w:szCs w:val="26"/>
        </w:rPr>
      </w:pPr>
    </w:p>
    <w:p w14:paraId="106BE285" w14:textId="611CC4A0" w:rsidR="00D329C7" w:rsidRDefault="00D329C7" w:rsidP="00EE5619">
      <w:pPr>
        <w:spacing w:line="276" w:lineRule="auto"/>
        <w:ind w:firstLine="709"/>
        <w:rPr>
          <w:szCs w:val="28"/>
        </w:rPr>
      </w:pPr>
      <w:r>
        <w:rPr>
          <w:noProof/>
          <w:szCs w:val="28"/>
        </w:rPr>
        <w:drawing>
          <wp:inline distT="0" distB="0" distL="0" distR="0" wp14:anchorId="7DD80F67" wp14:editId="64D3E9F6">
            <wp:extent cx="847725" cy="709723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shot_2019-09-08 ЛР№100-Опр-уск-своб-падения pdf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607" cy="723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8"/>
        </w:rPr>
        <w:t xml:space="preserve"> </w:t>
      </w:r>
      <w:r w:rsidR="00EE5619">
        <w:rPr>
          <w:szCs w:val="28"/>
        </w:rPr>
        <w:t>–</w:t>
      </w:r>
      <w:r>
        <w:rPr>
          <w:szCs w:val="28"/>
        </w:rPr>
        <w:t xml:space="preserve"> относительная погрешность измерения времени </w:t>
      </w:r>
    </w:p>
    <w:p w14:paraId="15DDB6A0" w14:textId="77777777" w:rsidR="00D329C7" w:rsidRDefault="00D329C7" w:rsidP="00EE5619">
      <w:pPr>
        <w:spacing w:line="276" w:lineRule="auto"/>
        <w:ind w:firstLine="709"/>
        <w:rPr>
          <w:szCs w:val="28"/>
        </w:rPr>
      </w:pPr>
    </w:p>
    <w:p w14:paraId="75B3D557" w14:textId="5CE9E9AE" w:rsidR="00D329C7" w:rsidRDefault="00D329C7" w:rsidP="00EE5619">
      <w:pPr>
        <w:spacing w:line="276" w:lineRule="auto"/>
        <w:ind w:firstLine="709"/>
        <w:rPr>
          <w:szCs w:val="28"/>
        </w:rPr>
      </w:pPr>
      <w:r>
        <w:rPr>
          <w:b/>
          <w:noProof/>
          <w:szCs w:val="28"/>
        </w:rPr>
        <w:drawing>
          <wp:inline distT="0" distB="0" distL="0" distR="0" wp14:anchorId="30C38079" wp14:editId="57247055">
            <wp:extent cx="1628775" cy="639017"/>
            <wp:effectExtent l="0" t="0" r="0" b="889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shot_2019-09-08 ЛР№100-Опр-уск-своб-падения pdf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3020" cy="652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5619">
        <w:rPr>
          <w:b/>
          <w:szCs w:val="28"/>
        </w:rPr>
        <w:t xml:space="preserve"> –</w:t>
      </w:r>
      <w:r>
        <w:rPr>
          <w:b/>
          <w:szCs w:val="28"/>
        </w:rPr>
        <w:t xml:space="preserve"> </w:t>
      </w:r>
      <w:r w:rsidRPr="00D329C7">
        <w:rPr>
          <w:szCs w:val="28"/>
        </w:rPr>
        <w:t>среднее значение величины ускорения свободного падения</w:t>
      </w:r>
    </w:p>
    <w:p w14:paraId="5C1BBCC5" w14:textId="57A3DAD6" w:rsidR="008F04A1" w:rsidRDefault="00D329C7" w:rsidP="00AB1F24">
      <w:pPr>
        <w:spacing w:line="276" w:lineRule="auto"/>
        <w:ind w:firstLine="709"/>
        <w:rPr>
          <w:szCs w:val="28"/>
        </w:rPr>
      </w:pPr>
      <w:r w:rsidRPr="00D329C7">
        <w:rPr>
          <w:szCs w:val="28"/>
        </w:rPr>
        <w:t xml:space="preserve"> </w:t>
      </w:r>
    </w:p>
    <w:p w14:paraId="4E6F3FF8" w14:textId="450D08A5" w:rsidR="00D329C7" w:rsidRDefault="00D329C7" w:rsidP="00AB1F24">
      <w:pPr>
        <w:spacing w:line="276" w:lineRule="auto"/>
        <w:ind w:firstLine="709"/>
        <w:rPr>
          <w:szCs w:val="28"/>
        </w:rPr>
      </w:pPr>
      <w:r>
        <w:rPr>
          <w:noProof/>
          <w:szCs w:val="28"/>
        </w:rPr>
        <w:drawing>
          <wp:inline distT="0" distB="0" distL="0" distR="0" wp14:anchorId="2BF64692" wp14:editId="71A4F950">
            <wp:extent cx="1731969" cy="540330"/>
            <wp:effectExtent l="0" t="0" r="190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shot_2019-09-08 ЛР№100-Опр-уск-своб-падения pdf.png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59"/>
                    <a:stretch/>
                  </pic:blipFill>
                  <pic:spPr bwMode="auto">
                    <a:xfrm>
                      <a:off x="0" y="0"/>
                      <a:ext cx="1772515" cy="5529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E5619">
        <w:rPr>
          <w:szCs w:val="28"/>
        </w:rPr>
        <w:t xml:space="preserve">– </w:t>
      </w:r>
      <w:r>
        <w:rPr>
          <w:szCs w:val="28"/>
        </w:rPr>
        <w:t xml:space="preserve">абсолютная погрешность значения ускорения свободного </w:t>
      </w:r>
      <w:r w:rsidR="005E01A2">
        <w:rPr>
          <w:szCs w:val="28"/>
        </w:rPr>
        <w:t xml:space="preserve">  </w:t>
      </w:r>
      <w:r>
        <w:rPr>
          <w:szCs w:val="28"/>
        </w:rPr>
        <w:t xml:space="preserve">падения </w:t>
      </w:r>
    </w:p>
    <w:p w14:paraId="20117018" w14:textId="77777777" w:rsidR="00AB1F24" w:rsidRPr="00AB1F24" w:rsidRDefault="00AB1F24" w:rsidP="00AB1F24">
      <w:pPr>
        <w:spacing w:line="276" w:lineRule="auto"/>
        <w:ind w:firstLine="709"/>
        <w:rPr>
          <w:szCs w:val="28"/>
        </w:rPr>
      </w:pPr>
    </w:p>
    <w:p w14:paraId="1CF5DB65" w14:textId="77777777" w:rsidR="00D329C7" w:rsidRDefault="00D329C7" w:rsidP="00EE5619">
      <w:pPr>
        <w:spacing w:line="276" w:lineRule="auto"/>
        <w:ind w:firstLine="709"/>
        <w:rPr>
          <w:b/>
          <w:szCs w:val="28"/>
        </w:rPr>
      </w:pPr>
      <w:r>
        <w:rPr>
          <w:b/>
          <w:noProof/>
          <w:szCs w:val="28"/>
        </w:rPr>
        <w:drawing>
          <wp:inline distT="0" distB="0" distL="0" distR="0" wp14:anchorId="2B231790" wp14:editId="7C4BBCC9">
            <wp:extent cx="1856740" cy="3238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shot_2019-09-08 ЛР№100-Опр-уск-своб-падения pdf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489" cy="32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Cs w:val="28"/>
        </w:rPr>
        <w:t xml:space="preserve"> </w:t>
      </w:r>
    </w:p>
    <w:p w14:paraId="1EEE846A" w14:textId="77777777" w:rsidR="00D329C7" w:rsidRDefault="00D329C7" w:rsidP="00EE5619">
      <w:pPr>
        <w:spacing w:line="276" w:lineRule="auto"/>
        <w:ind w:firstLine="709"/>
        <w:rPr>
          <w:b/>
          <w:szCs w:val="28"/>
        </w:rPr>
      </w:pPr>
    </w:p>
    <w:p w14:paraId="3F5A9E5D" w14:textId="77777777" w:rsidR="006424C4" w:rsidRDefault="00D329C7" w:rsidP="00EE5619">
      <w:pPr>
        <w:spacing w:line="276" w:lineRule="auto"/>
        <w:ind w:firstLine="709"/>
        <w:rPr>
          <w:b/>
          <w:szCs w:val="28"/>
        </w:rPr>
      </w:pPr>
      <w:r>
        <w:rPr>
          <w:b/>
          <w:noProof/>
          <w:szCs w:val="28"/>
        </w:rPr>
        <w:drawing>
          <wp:inline distT="0" distB="0" distL="0" distR="0" wp14:anchorId="0096642F" wp14:editId="248E079D">
            <wp:extent cx="1190625" cy="746783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reenshot_2019-09-08 ЛР№100-Опр-уск-своб-падения pdf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7363" cy="763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Cs w:val="28"/>
        </w:rPr>
        <w:t xml:space="preserve"> </w:t>
      </w:r>
      <w:r w:rsidRPr="005E01A2">
        <w:rPr>
          <w:szCs w:val="28"/>
        </w:rPr>
        <w:t xml:space="preserve">относительная </w:t>
      </w:r>
      <w:r w:rsidR="005E01A2" w:rsidRPr="005E01A2">
        <w:rPr>
          <w:szCs w:val="28"/>
        </w:rPr>
        <w:t>погрешность измеренного значения ускорения свободного падения</w:t>
      </w:r>
      <w:r w:rsidR="005E01A2">
        <w:rPr>
          <w:b/>
          <w:szCs w:val="28"/>
        </w:rPr>
        <w:t xml:space="preserve"> </w:t>
      </w:r>
    </w:p>
    <w:p w14:paraId="127A370C" w14:textId="77777777" w:rsidR="00244028" w:rsidRPr="00244028" w:rsidRDefault="00244028" w:rsidP="00EE5619">
      <w:pPr>
        <w:spacing w:line="276" w:lineRule="auto"/>
        <w:ind w:firstLine="709"/>
        <w:rPr>
          <w:bCs/>
          <w:szCs w:val="28"/>
        </w:rPr>
      </w:pPr>
      <w:r w:rsidRPr="00244028">
        <w:rPr>
          <w:bCs/>
          <w:szCs w:val="28"/>
        </w:rPr>
        <w:lastRenderedPageBreak/>
        <w:t>Окончательные результаты обработки прямых измерений времени совершения N</w:t>
      </w:r>
      <w:r w:rsidRPr="00244028">
        <w:rPr>
          <w:bCs/>
          <w:szCs w:val="28"/>
          <w:vertAlign w:val="subscript"/>
        </w:rPr>
        <w:t>B</w:t>
      </w:r>
      <w:r w:rsidRPr="00244028">
        <w:rPr>
          <w:bCs/>
          <w:szCs w:val="28"/>
        </w:rPr>
        <w:t xml:space="preserve"> полных колебаний</w:t>
      </w:r>
      <w:r>
        <w:rPr>
          <w:bCs/>
          <w:szCs w:val="28"/>
        </w:rPr>
        <w:t xml:space="preserve"> </w:t>
      </w:r>
      <w:r>
        <w:rPr>
          <w:noProof/>
        </w:rPr>
        <w:drawing>
          <wp:inline distT="0" distB="0" distL="0" distR="0" wp14:anchorId="77C6CFC6" wp14:editId="211DDE0C">
            <wp:extent cx="2937867" cy="20002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l="30305" t="37343" r="32015" b="58096"/>
                    <a:stretch/>
                  </pic:blipFill>
                  <pic:spPr bwMode="auto">
                    <a:xfrm>
                      <a:off x="0" y="0"/>
                      <a:ext cx="2969203" cy="2021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9E71FE" w14:textId="77777777" w:rsidR="00101C45" w:rsidRDefault="00101C45" w:rsidP="00EE5619">
      <w:pPr>
        <w:spacing w:line="276" w:lineRule="auto"/>
        <w:ind w:left="993" w:firstLine="709"/>
        <w:rPr>
          <w:b/>
          <w:noProof/>
          <w:szCs w:val="28"/>
          <w:u w:val="single"/>
        </w:rPr>
      </w:pPr>
    </w:p>
    <w:p w14:paraId="5A8804AC" w14:textId="77777777" w:rsidR="006424C4" w:rsidRDefault="006424C4" w:rsidP="00EE5619">
      <w:pPr>
        <w:spacing w:line="276" w:lineRule="auto"/>
        <w:ind w:firstLine="709"/>
        <w:rPr>
          <w:b/>
          <w:szCs w:val="28"/>
          <w:u w:val="single"/>
        </w:rPr>
      </w:pPr>
      <w:r w:rsidRPr="006424C4">
        <w:rPr>
          <w:b/>
          <w:noProof/>
          <w:szCs w:val="28"/>
          <w:u w:val="single"/>
        </w:rPr>
        <w:t xml:space="preserve">7. </w:t>
      </w:r>
      <w:r w:rsidR="00EA0978" w:rsidRPr="006424C4">
        <w:rPr>
          <w:b/>
          <w:szCs w:val="28"/>
          <w:u w:val="single"/>
        </w:rPr>
        <w:t>Выполнение работы</w:t>
      </w:r>
      <w:r>
        <w:rPr>
          <w:b/>
          <w:szCs w:val="28"/>
          <w:u w:val="single"/>
        </w:rPr>
        <w:t>:</w:t>
      </w:r>
    </w:p>
    <w:p w14:paraId="2F282DCD" w14:textId="77777777" w:rsidR="006424C4" w:rsidRDefault="006424C4" w:rsidP="00EE5619">
      <w:pPr>
        <w:spacing w:line="276" w:lineRule="auto"/>
        <w:ind w:firstLine="709"/>
        <w:rPr>
          <w:b/>
          <w:szCs w:val="28"/>
          <w:u w:val="single"/>
        </w:rPr>
      </w:pPr>
    </w:p>
    <w:p w14:paraId="3371D9DB" w14:textId="77777777" w:rsidR="005F0BEE" w:rsidRPr="006424C4" w:rsidRDefault="005F0BEE" w:rsidP="00EE5619">
      <w:pPr>
        <w:spacing w:line="276" w:lineRule="auto"/>
        <w:ind w:firstLine="709"/>
        <w:rPr>
          <w:b/>
          <w:szCs w:val="28"/>
          <w:u w:val="single"/>
        </w:rPr>
      </w:pPr>
      <w:r w:rsidRPr="005F0BEE">
        <w:rPr>
          <w:szCs w:val="28"/>
        </w:rPr>
        <w:t xml:space="preserve">Результаты прямых измерений </w:t>
      </w:r>
    </w:p>
    <w:p w14:paraId="0D8DE164" w14:textId="54B918E1" w:rsidR="00EE5619" w:rsidRPr="005F0BEE" w:rsidRDefault="00D329C7" w:rsidP="00EE5619">
      <w:pPr>
        <w:spacing w:line="276" w:lineRule="auto"/>
        <w:ind w:firstLine="709"/>
        <w:rPr>
          <w:szCs w:val="28"/>
        </w:rPr>
      </w:pPr>
      <w:r>
        <w:rPr>
          <w:szCs w:val="28"/>
        </w:rPr>
        <w:t xml:space="preserve"> </w:t>
      </w:r>
    </w:p>
    <w:tbl>
      <w:tblPr>
        <w:tblStyle w:val="a8"/>
        <w:tblW w:w="0" w:type="auto"/>
        <w:tblInd w:w="728" w:type="dxa"/>
        <w:tblLook w:val="04A0" w:firstRow="1" w:lastRow="0" w:firstColumn="1" w:lastColumn="0" w:noHBand="0" w:noVBand="1"/>
      </w:tblPr>
      <w:tblGrid>
        <w:gridCol w:w="1413"/>
        <w:gridCol w:w="1134"/>
        <w:gridCol w:w="1276"/>
        <w:gridCol w:w="1276"/>
      </w:tblGrid>
      <w:tr w:rsidR="005F0BEE" w:rsidRPr="005F0BEE" w14:paraId="3BD11F25" w14:textId="77777777" w:rsidTr="00EE5619">
        <w:trPr>
          <w:trHeight w:val="988"/>
        </w:trPr>
        <w:tc>
          <w:tcPr>
            <w:tcW w:w="1413" w:type="dxa"/>
          </w:tcPr>
          <w:p w14:paraId="1799FE2A" w14:textId="77777777" w:rsidR="005F0BEE" w:rsidRPr="00D329C7" w:rsidRDefault="005F0BEE" w:rsidP="00655E81">
            <w:pPr>
              <w:spacing w:line="276" w:lineRule="auto"/>
              <w:ind w:left="-19"/>
              <w:jc w:val="center"/>
              <w:rPr>
                <w:szCs w:val="28"/>
              </w:rPr>
            </w:pPr>
            <w:r w:rsidRPr="00D329C7">
              <w:rPr>
                <w:szCs w:val="28"/>
              </w:rPr>
              <w:t>№ опыта</w:t>
            </w:r>
          </w:p>
        </w:tc>
        <w:tc>
          <w:tcPr>
            <w:tcW w:w="1134" w:type="dxa"/>
          </w:tcPr>
          <w:p w14:paraId="09B854EC" w14:textId="77777777" w:rsidR="005F0BEE" w:rsidRPr="00D329C7" w:rsidRDefault="005F0BEE" w:rsidP="00655E81">
            <w:pPr>
              <w:spacing w:line="276" w:lineRule="auto"/>
              <w:ind w:left="-19"/>
              <w:jc w:val="center"/>
              <w:rPr>
                <w:szCs w:val="28"/>
              </w:rPr>
            </w:pPr>
            <w:r w:rsidRPr="00D329C7">
              <w:rPr>
                <w:sz w:val="40"/>
                <w:szCs w:val="40"/>
              </w:rPr>
              <w:t>N</w:t>
            </w:r>
            <w:r w:rsidRPr="00D329C7">
              <w:rPr>
                <w:sz w:val="26"/>
                <w:szCs w:val="26"/>
              </w:rPr>
              <w:t>B</w:t>
            </w:r>
          </w:p>
        </w:tc>
        <w:tc>
          <w:tcPr>
            <w:tcW w:w="1276" w:type="dxa"/>
          </w:tcPr>
          <w:p w14:paraId="7F9E9608" w14:textId="768F2C78" w:rsidR="005F0BEE" w:rsidRPr="00D329C7" w:rsidRDefault="005F0BEE" w:rsidP="00655E81">
            <w:pPr>
              <w:spacing w:line="276" w:lineRule="auto"/>
              <w:ind w:left="-19"/>
              <w:jc w:val="center"/>
              <w:rPr>
                <w:szCs w:val="28"/>
              </w:rPr>
            </w:pPr>
            <w:r w:rsidRPr="00D329C7">
              <w:rPr>
                <w:szCs w:val="28"/>
                <w:lang w:val="en-US"/>
              </w:rPr>
              <w:t>L</w:t>
            </w:r>
            <w:r w:rsidR="00D329C7" w:rsidRPr="00D329C7">
              <w:rPr>
                <w:szCs w:val="28"/>
              </w:rPr>
              <w:t>, м</w:t>
            </w:r>
          </w:p>
        </w:tc>
        <w:tc>
          <w:tcPr>
            <w:tcW w:w="1276" w:type="dxa"/>
          </w:tcPr>
          <w:p w14:paraId="01EEA8DF" w14:textId="2EA114C5" w:rsidR="005F0BEE" w:rsidRPr="00D329C7" w:rsidRDefault="00D329C7" w:rsidP="00EE5619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proofErr w:type="spellStart"/>
            <w:r w:rsidRPr="00D329C7">
              <w:rPr>
                <w:rFonts w:ascii="Arial" w:hAnsi="Arial" w:cs="Arial"/>
                <w:sz w:val="40"/>
                <w:szCs w:val="40"/>
              </w:rPr>
              <w:t>t</w:t>
            </w:r>
            <w:r w:rsidRPr="00D329C7">
              <w:rPr>
                <w:rFonts w:ascii="Arial" w:hAnsi="Arial" w:cs="Arial"/>
                <w:sz w:val="26"/>
                <w:szCs w:val="26"/>
              </w:rPr>
              <w:t>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, с</w:t>
            </w:r>
          </w:p>
        </w:tc>
      </w:tr>
      <w:tr w:rsidR="008455C4" w:rsidRPr="005F0BEE" w14:paraId="7994F424" w14:textId="77777777" w:rsidTr="008455C4">
        <w:trPr>
          <w:trHeight w:val="81"/>
        </w:trPr>
        <w:tc>
          <w:tcPr>
            <w:tcW w:w="1413" w:type="dxa"/>
            <w:vMerge w:val="restart"/>
            <w:vAlign w:val="center"/>
          </w:tcPr>
          <w:p w14:paraId="60A4A7C2" w14:textId="77777777" w:rsidR="008455C4" w:rsidRPr="005F0BEE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 w14:paraId="27C49BBD" w14:textId="3B23479D" w:rsidR="008455C4" w:rsidRPr="005F0BEE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  <w:r>
              <w:rPr>
                <w:szCs w:val="28"/>
              </w:rPr>
              <w:t>38</w:t>
            </w:r>
          </w:p>
        </w:tc>
        <w:tc>
          <w:tcPr>
            <w:tcW w:w="1276" w:type="dxa"/>
            <w:vMerge w:val="restart"/>
            <w:vAlign w:val="center"/>
          </w:tcPr>
          <w:p w14:paraId="3C976878" w14:textId="10485F10" w:rsidR="008455C4" w:rsidRPr="005F0BEE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  <w:r>
              <w:rPr>
                <w:szCs w:val="28"/>
              </w:rPr>
              <w:t>0.6</w:t>
            </w:r>
          </w:p>
        </w:tc>
        <w:tc>
          <w:tcPr>
            <w:tcW w:w="1276" w:type="dxa"/>
          </w:tcPr>
          <w:p w14:paraId="178F9006" w14:textId="6E2FE8CA" w:rsidR="008455C4" w:rsidRPr="005F0BEE" w:rsidRDefault="008455C4" w:rsidP="008455C4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r w:rsidRPr="005E1A85">
              <w:rPr>
                <w:sz w:val="32"/>
                <w:szCs w:val="32"/>
              </w:rPr>
              <w:t>58.14</w:t>
            </w:r>
          </w:p>
        </w:tc>
      </w:tr>
      <w:tr w:rsidR="008455C4" w:rsidRPr="005F0BEE" w14:paraId="2B680EAF" w14:textId="77777777" w:rsidTr="008455C4">
        <w:trPr>
          <w:trHeight w:val="80"/>
        </w:trPr>
        <w:tc>
          <w:tcPr>
            <w:tcW w:w="1413" w:type="dxa"/>
            <w:vMerge/>
            <w:vAlign w:val="center"/>
          </w:tcPr>
          <w:p w14:paraId="3D88860E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14:paraId="398B977C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3B3F4611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</w:tcPr>
          <w:p w14:paraId="056FC1BC" w14:textId="3F026D97" w:rsidR="008455C4" w:rsidRPr="005F0BEE" w:rsidRDefault="008455C4" w:rsidP="008455C4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r w:rsidRPr="005E1A85">
              <w:rPr>
                <w:sz w:val="32"/>
                <w:szCs w:val="32"/>
              </w:rPr>
              <w:t>57.98</w:t>
            </w:r>
          </w:p>
        </w:tc>
      </w:tr>
      <w:tr w:rsidR="008455C4" w:rsidRPr="005F0BEE" w14:paraId="164ED6F4" w14:textId="77777777" w:rsidTr="008455C4">
        <w:trPr>
          <w:trHeight w:val="80"/>
        </w:trPr>
        <w:tc>
          <w:tcPr>
            <w:tcW w:w="1413" w:type="dxa"/>
            <w:vMerge/>
            <w:vAlign w:val="center"/>
          </w:tcPr>
          <w:p w14:paraId="52080AB1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14:paraId="198F0E35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2020BBEE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</w:tcPr>
          <w:p w14:paraId="22D6678A" w14:textId="5B331C63" w:rsidR="008455C4" w:rsidRPr="005F0BEE" w:rsidRDefault="008455C4" w:rsidP="008455C4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r w:rsidRPr="005E1A85">
              <w:rPr>
                <w:sz w:val="32"/>
                <w:szCs w:val="32"/>
              </w:rPr>
              <w:t>58.22</w:t>
            </w:r>
          </w:p>
        </w:tc>
      </w:tr>
      <w:tr w:rsidR="008455C4" w:rsidRPr="005F0BEE" w14:paraId="17BA0285" w14:textId="77777777" w:rsidTr="008455C4">
        <w:trPr>
          <w:trHeight w:val="80"/>
        </w:trPr>
        <w:tc>
          <w:tcPr>
            <w:tcW w:w="1413" w:type="dxa"/>
            <w:vMerge/>
            <w:vAlign w:val="center"/>
          </w:tcPr>
          <w:p w14:paraId="6998FC7F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14:paraId="2D1B7445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114856A2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</w:tcPr>
          <w:p w14:paraId="1F3036FB" w14:textId="52D4D655" w:rsidR="008455C4" w:rsidRPr="005F0BEE" w:rsidRDefault="008455C4" w:rsidP="008455C4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r w:rsidRPr="005E1A85">
              <w:rPr>
                <w:sz w:val="32"/>
                <w:szCs w:val="32"/>
              </w:rPr>
              <w:t>58.21</w:t>
            </w:r>
          </w:p>
        </w:tc>
      </w:tr>
      <w:tr w:rsidR="008455C4" w:rsidRPr="005F0BEE" w14:paraId="717B45AA" w14:textId="77777777" w:rsidTr="008455C4">
        <w:trPr>
          <w:trHeight w:val="80"/>
        </w:trPr>
        <w:tc>
          <w:tcPr>
            <w:tcW w:w="1413" w:type="dxa"/>
            <w:vMerge/>
            <w:vAlign w:val="center"/>
          </w:tcPr>
          <w:p w14:paraId="55FF58CB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14:paraId="3FFE5197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1A8CF2A3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</w:tcPr>
          <w:p w14:paraId="2C451675" w14:textId="4A2F68F3" w:rsidR="008455C4" w:rsidRPr="005F0BEE" w:rsidRDefault="008455C4" w:rsidP="008455C4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r w:rsidRPr="005E1A85">
              <w:rPr>
                <w:sz w:val="32"/>
                <w:szCs w:val="32"/>
              </w:rPr>
              <w:t>58.17</w:t>
            </w:r>
          </w:p>
        </w:tc>
      </w:tr>
      <w:tr w:rsidR="008455C4" w:rsidRPr="005F0BEE" w14:paraId="5E84DCD7" w14:textId="77777777" w:rsidTr="008455C4">
        <w:trPr>
          <w:trHeight w:val="81"/>
        </w:trPr>
        <w:tc>
          <w:tcPr>
            <w:tcW w:w="1413" w:type="dxa"/>
            <w:vMerge w:val="restart"/>
            <w:vAlign w:val="center"/>
          </w:tcPr>
          <w:p w14:paraId="62671199" w14:textId="77777777" w:rsidR="008455C4" w:rsidRPr="005F0BEE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134" w:type="dxa"/>
            <w:vMerge w:val="restart"/>
            <w:vAlign w:val="center"/>
          </w:tcPr>
          <w:p w14:paraId="271AF2A0" w14:textId="5F830913" w:rsidR="008455C4" w:rsidRPr="005F0BEE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  <w:r>
              <w:rPr>
                <w:szCs w:val="28"/>
              </w:rPr>
              <w:t>38</w:t>
            </w:r>
          </w:p>
        </w:tc>
        <w:tc>
          <w:tcPr>
            <w:tcW w:w="1276" w:type="dxa"/>
            <w:vMerge w:val="restart"/>
            <w:vAlign w:val="center"/>
          </w:tcPr>
          <w:p w14:paraId="03162FDC" w14:textId="6557405F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  <w:r>
              <w:rPr>
                <w:szCs w:val="28"/>
              </w:rPr>
              <w:t>0.5</w:t>
            </w:r>
          </w:p>
        </w:tc>
        <w:tc>
          <w:tcPr>
            <w:tcW w:w="1276" w:type="dxa"/>
          </w:tcPr>
          <w:p w14:paraId="4FDAA802" w14:textId="46835B1E" w:rsidR="008455C4" w:rsidRPr="005F0BEE" w:rsidRDefault="008455C4" w:rsidP="008455C4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r w:rsidRPr="005E1A85">
              <w:rPr>
                <w:sz w:val="32"/>
                <w:szCs w:val="32"/>
              </w:rPr>
              <w:t>54.20</w:t>
            </w:r>
          </w:p>
        </w:tc>
      </w:tr>
      <w:tr w:rsidR="008455C4" w:rsidRPr="005F0BEE" w14:paraId="13F248FC" w14:textId="77777777" w:rsidTr="008455C4">
        <w:trPr>
          <w:trHeight w:val="80"/>
        </w:trPr>
        <w:tc>
          <w:tcPr>
            <w:tcW w:w="1413" w:type="dxa"/>
            <w:vMerge/>
            <w:vAlign w:val="center"/>
          </w:tcPr>
          <w:p w14:paraId="1B31910F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14:paraId="5796B9B3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4C5EEC48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</w:tcPr>
          <w:p w14:paraId="709B6157" w14:textId="384B5741" w:rsidR="008455C4" w:rsidRPr="005F0BEE" w:rsidRDefault="008455C4" w:rsidP="008455C4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r w:rsidRPr="005E1A85">
              <w:rPr>
                <w:sz w:val="32"/>
                <w:szCs w:val="32"/>
              </w:rPr>
              <w:t>54.14</w:t>
            </w:r>
          </w:p>
        </w:tc>
      </w:tr>
      <w:tr w:rsidR="008455C4" w:rsidRPr="005F0BEE" w14:paraId="23EF1AEE" w14:textId="77777777" w:rsidTr="008455C4">
        <w:trPr>
          <w:trHeight w:val="80"/>
        </w:trPr>
        <w:tc>
          <w:tcPr>
            <w:tcW w:w="1413" w:type="dxa"/>
            <w:vMerge/>
            <w:vAlign w:val="center"/>
          </w:tcPr>
          <w:p w14:paraId="50E6A11F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14:paraId="3ABFF73B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717C6B85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</w:tcPr>
          <w:p w14:paraId="4D35CC65" w14:textId="3D5F2BC9" w:rsidR="008455C4" w:rsidRPr="005F0BEE" w:rsidRDefault="008455C4" w:rsidP="008455C4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r w:rsidRPr="005E1A85">
              <w:rPr>
                <w:sz w:val="32"/>
                <w:szCs w:val="32"/>
              </w:rPr>
              <w:t>54.16</w:t>
            </w:r>
          </w:p>
        </w:tc>
      </w:tr>
      <w:tr w:rsidR="008455C4" w:rsidRPr="005F0BEE" w14:paraId="78F1E7EA" w14:textId="77777777" w:rsidTr="008455C4">
        <w:trPr>
          <w:trHeight w:val="80"/>
        </w:trPr>
        <w:tc>
          <w:tcPr>
            <w:tcW w:w="1413" w:type="dxa"/>
            <w:vMerge/>
            <w:vAlign w:val="center"/>
          </w:tcPr>
          <w:p w14:paraId="26E8E6F1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14:paraId="4FF07428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56A4FCBE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</w:tcPr>
          <w:p w14:paraId="1280F98A" w14:textId="071F8954" w:rsidR="008455C4" w:rsidRPr="005F0BEE" w:rsidRDefault="008455C4" w:rsidP="008455C4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r w:rsidRPr="005E1A85">
              <w:rPr>
                <w:sz w:val="32"/>
                <w:szCs w:val="32"/>
              </w:rPr>
              <w:t>54.21</w:t>
            </w:r>
          </w:p>
        </w:tc>
      </w:tr>
      <w:tr w:rsidR="008455C4" w:rsidRPr="005F0BEE" w14:paraId="2EBB63EA" w14:textId="77777777" w:rsidTr="008455C4">
        <w:trPr>
          <w:trHeight w:val="80"/>
        </w:trPr>
        <w:tc>
          <w:tcPr>
            <w:tcW w:w="1413" w:type="dxa"/>
            <w:vMerge/>
            <w:vAlign w:val="center"/>
          </w:tcPr>
          <w:p w14:paraId="735AF277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14:paraId="0314C62E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4F038B6E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</w:tcPr>
          <w:p w14:paraId="5608E80F" w14:textId="5FE3FDAE" w:rsidR="008455C4" w:rsidRPr="005F0BEE" w:rsidRDefault="008455C4" w:rsidP="008455C4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r w:rsidRPr="005E1A85">
              <w:rPr>
                <w:sz w:val="32"/>
                <w:szCs w:val="32"/>
              </w:rPr>
              <w:t>54.10</w:t>
            </w:r>
          </w:p>
        </w:tc>
      </w:tr>
      <w:tr w:rsidR="008455C4" w:rsidRPr="005F0BEE" w14:paraId="09101134" w14:textId="77777777" w:rsidTr="00B95E78">
        <w:trPr>
          <w:trHeight w:val="81"/>
        </w:trPr>
        <w:tc>
          <w:tcPr>
            <w:tcW w:w="1413" w:type="dxa"/>
            <w:vMerge w:val="restart"/>
            <w:vAlign w:val="center"/>
          </w:tcPr>
          <w:p w14:paraId="2A191E04" w14:textId="77777777" w:rsidR="008455C4" w:rsidRPr="005F0BEE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1134" w:type="dxa"/>
            <w:vMerge w:val="restart"/>
            <w:vAlign w:val="center"/>
          </w:tcPr>
          <w:p w14:paraId="20A1473D" w14:textId="58CBF5EF" w:rsidR="008455C4" w:rsidRPr="005F0BEE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  <w:r>
              <w:rPr>
                <w:szCs w:val="28"/>
              </w:rPr>
              <w:t>38</w:t>
            </w:r>
          </w:p>
        </w:tc>
        <w:tc>
          <w:tcPr>
            <w:tcW w:w="1276" w:type="dxa"/>
            <w:vMerge w:val="restart"/>
            <w:vAlign w:val="center"/>
          </w:tcPr>
          <w:p w14:paraId="2522B3F2" w14:textId="68672C64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  <w:r>
              <w:rPr>
                <w:szCs w:val="28"/>
              </w:rPr>
              <w:t>0.4</w:t>
            </w:r>
          </w:p>
        </w:tc>
        <w:tc>
          <w:tcPr>
            <w:tcW w:w="1276" w:type="dxa"/>
          </w:tcPr>
          <w:p w14:paraId="6636A315" w14:textId="1996D275" w:rsidR="008455C4" w:rsidRPr="005F0BEE" w:rsidRDefault="008455C4" w:rsidP="00B95E78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r w:rsidRPr="005E1A85">
              <w:rPr>
                <w:sz w:val="32"/>
                <w:szCs w:val="32"/>
              </w:rPr>
              <w:t>49.57</w:t>
            </w:r>
          </w:p>
        </w:tc>
      </w:tr>
      <w:tr w:rsidR="008455C4" w:rsidRPr="005F0BEE" w14:paraId="417DC65C" w14:textId="77777777" w:rsidTr="00B95E78">
        <w:trPr>
          <w:trHeight w:val="80"/>
        </w:trPr>
        <w:tc>
          <w:tcPr>
            <w:tcW w:w="1413" w:type="dxa"/>
            <w:vMerge/>
            <w:vAlign w:val="center"/>
          </w:tcPr>
          <w:p w14:paraId="1F9EDBAA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14:paraId="2C5DC141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23CBB2CE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</w:tcPr>
          <w:p w14:paraId="58975AA8" w14:textId="4A14824F" w:rsidR="008455C4" w:rsidRPr="005F0BEE" w:rsidRDefault="008455C4" w:rsidP="00B95E78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r w:rsidRPr="005E1A85">
              <w:rPr>
                <w:sz w:val="32"/>
                <w:szCs w:val="32"/>
              </w:rPr>
              <w:t>50.00</w:t>
            </w:r>
          </w:p>
        </w:tc>
      </w:tr>
      <w:tr w:rsidR="008455C4" w:rsidRPr="005F0BEE" w14:paraId="00FCEAB1" w14:textId="77777777" w:rsidTr="00B95E78">
        <w:trPr>
          <w:trHeight w:val="80"/>
        </w:trPr>
        <w:tc>
          <w:tcPr>
            <w:tcW w:w="1413" w:type="dxa"/>
            <w:vMerge/>
            <w:vAlign w:val="center"/>
          </w:tcPr>
          <w:p w14:paraId="112F7D68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14:paraId="65EACB48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7B857473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</w:tcPr>
          <w:p w14:paraId="49D1642D" w14:textId="0FD7E632" w:rsidR="008455C4" w:rsidRPr="005F0BEE" w:rsidRDefault="008455C4" w:rsidP="00B95E78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r w:rsidRPr="005E1A85">
              <w:rPr>
                <w:sz w:val="32"/>
                <w:szCs w:val="32"/>
              </w:rPr>
              <w:t>49.69</w:t>
            </w:r>
          </w:p>
        </w:tc>
      </w:tr>
      <w:tr w:rsidR="008455C4" w:rsidRPr="005F0BEE" w14:paraId="3160192B" w14:textId="77777777" w:rsidTr="00B95E78">
        <w:trPr>
          <w:trHeight w:val="80"/>
        </w:trPr>
        <w:tc>
          <w:tcPr>
            <w:tcW w:w="1413" w:type="dxa"/>
            <w:vMerge/>
            <w:vAlign w:val="center"/>
          </w:tcPr>
          <w:p w14:paraId="01C441B3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14:paraId="611928BF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1D3D1FFC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</w:tcPr>
          <w:p w14:paraId="4D00C3B0" w14:textId="68A6C94E" w:rsidR="008455C4" w:rsidRPr="005F0BEE" w:rsidRDefault="008455C4" w:rsidP="00B95E78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r w:rsidRPr="005E1A85">
              <w:rPr>
                <w:sz w:val="32"/>
                <w:szCs w:val="32"/>
              </w:rPr>
              <w:t>49.54</w:t>
            </w:r>
          </w:p>
        </w:tc>
      </w:tr>
      <w:tr w:rsidR="008455C4" w:rsidRPr="005F0BEE" w14:paraId="3A9CE6D5" w14:textId="77777777" w:rsidTr="00B95E78">
        <w:trPr>
          <w:trHeight w:val="80"/>
        </w:trPr>
        <w:tc>
          <w:tcPr>
            <w:tcW w:w="1413" w:type="dxa"/>
            <w:vMerge/>
            <w:vAlign w:val="center"/>
          </w:tcPr>
          <w:p w14:paraId="4EB2657B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14:paraId="2CEBF7E0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73911E32" w14:textId="77777777" w:rsidR="008455C4" w:rsidRDefault="008455C4" w:rsidP="008455C4">
            <w:pPr>
              <w:spacing w:line="276" w:lineRule="auto"/>
              <w:ind w:left="-19"/>
              <w:jc w:val="center"/>
              <w:rPr>
                <w:szCs w:val="28"/>
              </w:rPr>
            </w:pPr>
          </w:p>
        </w:tc>
        <w:tc>
          <w:tcPr>
            <w:tcW w:w="1276" w:type="dxa"/>
          </w:tcPr>
          <w:p w14:paraId="21404B7E" w14:textId="61859791" w:rsidR="008455C4" w:rsidRPr="005F0BEE" w:rsidRDefault="008455C4" w:rsidP="00B95E78">
            <w:pPr>
              <w:spacing w:line="276" w:lineRule="auto"/>
              <w:ind w:left="-340" w:firstLine="340"/>
              <w:jc w:val="center"/>
              <w:rPr>
                <w:szCs w:val="28"/>
              </w:rPr>
            </w:pPr>
            <w:r w:rsidRPr="005E1A85">
              <w:rPr>
                <w:sz w:val="32"/>
                <w:szCs w:val="32"/>
              </w:rPr>
              <w:t>49.62</w:t>
            </w:r>
          </w:p>
        </w:tc>
      </w:tr>
    </w:tbl>
    <w:p w14:paraId="4870A200" w14:textId="77777777" w:rsidR="00101C45" w:rsidRDefault="00101C45" w:rsidP="00EE5619">
      <w:pPr>
        <w:spacing w:line="276" w:lineRule="auto"/>
        <w:ind w:firstLine="709"/>
        <w:rPr>
          <w:szCs w:val="28"/>
        </w:rPr>
      </w:pPr>
    </w:p>
    <w:p w14:paraId="7F6D4F63" w14:textId="77777777" w:rsidR="00D90D5E" w:rsidRDefault="00D90D5E" w:rsidP="00EE5619">
      <w:pPr>
        <w:spacing w:line="276" w:lineRule="auto"/>
        <w:ind w:firstLine="709"/>
        <w:rPr>
          <w:szCs w:val="28"/>
        </w:rPr>
      </w:pPr>
    </w:p>
    <w:p w14:paraId="492AF092" w14:textId="77777777" w:rsidR="00D90D5E" w:rsidRDefault="00D90D5E" w:rsidP="00EE5619">
      <w:pPr>
        <w:spacing w:line="276" w:lineRule="auto"/>
        <w:ind w:firstLine="709"/>
        <w:rPr>
          <w:szCs w:val="28"/>
        </w:rPr>
      </w:pPr>
    </w:p>
    <w:p w14:paraId="56A190A3" w14:textId="77777777" w:rsidR="00D90D5E" w:rsidRDefault="00D90D5E" w:rsidP="00EE5619">
      <w:pPr>
        <w:spacing w:line="276" w:lineRule="auto"/>
        <w:ind w:firstLine="709"/>
        <w:rPr>
          <w:szCs w:val="28"/>
        </w:rPr>
      </w:pPr>
    </w:p>
    <w:p w14:paraId="29266CB1" w14:textId="77777777" w:rsidR="00350E68" w:rsidRDefault="00350E68" w:rsidP="00EE5619">
      <w:pPr>
        <w:spacing w:line="276" w:lineRule="auto"/>
        <w:ind w:firstLine="709"/>
        <w:rPr>
          <w:szCs w:val="28"/>
        </w:rPr>
      </w:pPr>
    </w:p>
    <w:p w14:paraId="3EA567E8" w14:textId="77777777" w:rsidR="00680CBD" w:rsidRDefault="00680CBD" w:rsidP="00EE5619">
      <w:pPr>
        <w:spacing w:line="276" w:lineRule="auto"/>
        <w:ind w:firstLine="709"/>
        <w:rPr>
          <w:szCs w:val="28"/>
        </w:rPr>
      </w:pPr>
    </w:p>
    <w:p w14:paraId="6A9016C1" w14:textId="77777777" w:rsidR="00680CBD" w:rsidRDefault="00680CBD" w:rsidP="00EE5619">
      <w:pPr>
        <w:spacing w:line="276" w:lineRule="auto"/>
        <w:ind w:firstLine="709"/>
        <w:rPr>
          <w:szCs w:val="28"/>
        </w:rPr>
      </w:pPr>
    </w:p>
    <w:p w14:paraId="34C5E466" w14:textId="77777777" w:rsidR="00680CBD" w:rsidRDefault="00680CBD" w:rsidP="00EE5619">
      <w:pPr>
        <w:spacing w:line="276" w:lineRule="auto"/>
        <w:ind w:firstLine="709"/>
        <w:rPr>
          <w:szCs w:val="28"/>
        </w:rPr>
      </w:pPr>
    </w:p>
    <w:p w14:paraId="26D7E151" w14:textId="77777777" w:rsidR="00680CBD" w:rsidRDefault="00680CBD" w:rsidP="00EE5619">
      <w:pPr>
        <w:spacing w:line="276" w:lineRule="auto"/>
        <w:ind w:firstLine="709"/>
        <w:rPr>
          <w:szCs w:val="28"/>
        </w:rPr>
      </w:pPr>
    </w:p>
    <w:p w14:paraId="42EBA61C" w14:textId="77777777" w:rsidR="00680CBD" w:rsidRDefault="00680CBD" w:rsidP="00EE5619">
      <w:pPr>
        <w:spacing w:line="276" w:lineRule="auto"/>
        <w:ind w:firstLine="709"/>
        <w:rPr>
          <w:szCs w:val="28"/>
        </w:rPr>
      </w:pPr>
    </w:p>
    <w:p w14:paraId="10956D9E" w14:textId="77777777" w:rsidR="00350E68" w:rsidRDefault="00350E68" w:rsidP="00EE5619">
      <w:pPr>
        <w:spacing w:line="276" w:lineRule="auto"/>
        <w:ind w:firstLine="709"/>
        <w:rPr>
          <w:szCs w:val="28"/>
        </w:rPr>
      </w:pPr>
    </w:p>
    <w:p w14:paraId="2403B6FD" w14:textId="422495D9" w:rsidR="005E01A2" w:rsidRPr="00350E68" w:rsidRDefault="005E01A2" w:rsidP="00EE5619">
      <w:pPr>
        <w:spacing w:line="276" w:lineRule="auto"/>
        <w:ind w:firstLine="709"/>
        <w:rPr>
          <w:b/>
          <w:bCs/>
          <w:szCs w:val="28"/>
          <w:u w:val="single"/>
        </w:rPr>
      </w:pPr>
      <w:r w:rsidRPr="00350E68">
        <w:rPr>
          <w:b/>
          <w:bCs/>
          <w:szCs w:val="28"/>
          <w:u w:val="single"/>
        </w:rPr>
        <w:lastRenderedPageBreak/>
        <w:t xml:space="preserve">Обработка результатов прямых измерений </w:t>
      </w:r>
    </w:p>
    <w:p w14:paraId="3D8FCB59" w14:textId="77777777" w:rsidR="005E01A2" w:rsidRDefault="005E01A2" w:rsidP="00EE5619">
      <w:pPr>
        <w:spacing w:line="276" w:lineRule="auto"/>
        <w:ind w:left="-567" w:firstLine="709"/>
        <w:rPr>
          <w:b/>
          <w:szCs w:val="28"/>
        </w:rPr>
      </w:pPr>
    </w:p>
    <w:tbl>
      <w:tblPr>
        <w:tblStyle w:val="a8"/>
        <w:tblW w:w="0" w:type="auto"/>
        <w:tblInd w:w="-567" w:type="dxa"/>
        <w:tblLook w:val="04A0" w:firstRow="1" w:lastRow="0" w:firstColumn="1" w:lastColumn="0" w:noHBand="0" w:noVBand="1"/>
      </w:tblPr>
      <w:tblGrid>
        <w:gridCol w:w="923"/>
        <w:gridCol w:w="1170"/>
        <w:gridCol w:w="968"/>
        <w:gridCol w:w="1010"/>
        <w:gridCol w:w="967"/>
        <w:gridCol w:w="1096"/>
        <w:gridCol w:w="968"/>
        <w:gridCol w:w="974"/>
        <w:gridCol w:w="936"/>
        <w:gridCol w:w="900"/>
      </w:tblGrid>
      <w:tr w:rsidR="00D90D5E" w14:paraId="30F72DC0" w14:textId="77777777" w:rsidTr="00EE5619">
        <w:tc>
          <w:tcPr>
            <w:tcW w:w="923" w:type="dxa"/>
          </w:tcPr>
          <w:p w14:paraId="5078DB17" w14:textId="6C50AB6B" w:rsidR="00D90D5E" w:rsidRPr="00432626" w:rsidRDefault="00D90D5E" w:rsidP="00EE5619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  <w:lang w:val="en-US"/>
              </w:rPr>
              <w:t>L</w:t>
            </w:r>
            <w:r w:rsidR="00432626">
              <w:rPr>
                <w:bCs/>
                <w:sz w:val="32"/>
                <w:szCs w:val="32"/>
              </w:rPr>
              <w:t>, м</w:t>
            </w:r>
          </w:p>
        </w:tc>
        <w:tc>
          <w:tcPr>
            <w:tcW w:w="1170" w:type="dxa"/>
          </w:tcPr>
          <w:p w14:paraId="4779DF51" w14:textId="77777777" w:rsidR="00D90D5E" w:rsidRPr="00432626" w:rsidRDefault="00D90D5E" w:rsidP="00EE5619">
            <w:pPr>
              <w:spacing w:line="276" w:lineRule="auto"/>
              <w:ind w:left="-66"/>
              <w:jc w:val="center"/>
              <w:rPr>
                <w:bCs/>
                <w:sz w:val="32"/>
                <w:szCs w:val="32"/>
                <w:lang w:val="en-US"/>
              </w:rPr>
            </w:pPr>
            <w:r w:rsidRPr="00432626">
              <w:rPr>
                <w:bCs/>
                <w:sz w:val="32"/>
                <w:szCs w:val="32"/>
              </w:rPr>
              <w:t>№ опыта</w:t>
            </w:r>
          </w:p>
        </w:tc>
        <w:tc>
          <w:tcPr>
            <w:tcW w:w="968" w:type="dxa"/>
          </w:tcPr>
          <w:p w14:paraId="2978F7BA" w14:textId="69796D1B" w:rsidR="00D90D5E" w:rsidRPr="00432626" w:rsidRDefault="00D90D5E" w:rsidP="00EE5619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proofErr w:type="spellStart"/>
            <w:r w:rsidRPr="00432626">
              <w:rPr>
                <w:bCs/>
                <w:sz w:val="32"/>
                <w:szCs w:val="32"/>
                <w:lang w:val="en-US"/>
              </w:rPr>
              <w:t>t</w:t>
            </w:r>
            <w:r w:rsidRPr="00432626">
              <w:rPr>
                <w:bCs/>
                <w:sz w:val="32"/>
                <w:szCs w:val="32"/>
                <w:vertAlign w:val="subscript"/>
                <w:lang w:val="en-US"/>
              </w:rPr>
              <w:t>i</w:t>
            </w:r>
            <w:proofErr w:type="spellEnd"/>
            <w:r w:rsidR="00432626">
              <w:rPr>
                <w:bCs/>
                <w:sz w:val="32"/>
                <w:szCs w:val="32"/>
                <w:vertAlign w:val="subscript"/>
              </w:rPr>
              <w:t>, с</w:t>
            </w:r>
          </w:p>
        </w:tc>
        <w:tc>
          <w:tcPr>
            <w:tcW w:w="1010" w:type="dxa"/>
          </w:tcPr>
          <w:p w14:paraId="20C4511F" w14:textId="32B9ABED" w:rsidR="00D90D5E" w:rsidRPr="00432626" w:rsidRDefault="00D90D5E" w:rsidP="00EE5619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  <w:lang w:val="en-US"/>
              </w:rPr>
              <w:t>&lt;t&gt;</w:t>
            </w:r>
            <w:r w:rsidR="00432626">
              <w:rPr>
                <w:bCs/>
                <w:sz w:val="32"/>
                <w:szCs w:val="32"/>
              </w:rPr>
              <w:t>, с</w:t>
            </w:r>
          </w:p>
        </w:tc>
        <w:tc>
          <w:tcPr>
            <w:tcW w:w="967" w:type="dxa"/>
          </w:tcPr>
          <w:p w14:paraId="2668CEBB" w14:textId="77777777" w:rsidR="00D90D5E" w:rsidRPr="00432626" w:rsidRDefault="00D90D5E" w:rsidP="00EE5619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  <w:r w:rsidRPr="00432626">
              <w:rPr>
                <w:bCs/>
                <w:sz w:val="32"/>
                <w:szCs w:val="32"/>
              </w:rPr>
              <w:t>ε</w:t>
            </w:r>
            <w:proofErr w:type="spellStart"/>
            <w:r w:rsidRPr="00432626">
              <w:rPr>
                <w:bCs/>
                <w:sz w:val="32"/>
                <w:szCs w:val="32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096" w:type="dxa"/>
          </w:tcPr>
          <w:p w14:paraId="1DCFA5D1" w14:textId="77777777" w:rsidR="00D90D5E" w:rsidRPr="00432626" w:rsidRDefault="00D90D5E" w:rsidP="00EE5619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  <w:r w:rsidRPr="00432626">
              <w:rPr>
                <w:bCs/>
                <w:sz w:val="32"/>
                <w:szCs w:val="32"/>
              </w:rPr>
              <w:t>ε</w:t>
            </w:r>
            <w:r w:rsidRPr="00432626">
              <w:rPr>
                <w:bCs/>
                <w:sz w:val="32"/>
                <w:szCs w:val="32"/>
                <w:vertAlign w:val="superscript"/>
                <w:lang w:val="en-US"/>
              </w:rPr>
              <w:t>2</w:t>
            </w:r>
            <w:r w:rsidRPr="00432626">
              <w:rPr>
                <w:bCs/>
                <w:sz w:val="32"/>
                <w:szCs w:val="32"/>
                <w:vertAlign w:val="subscript"/>
                <w:lang w:val="en-US"/>
              </w:rPr>
              <w:t>i</w:t>
            </w:r>
          </w:p>
        </w:tc>
        <w:tc>
          <w:tcPr>
            <w:tcW w:w="968" w:type="dxa"/>
          </w:tcPr>
          <w:p w14:paraId="4218FA26" w14:textId="77777777" w:rsidR="00D90D5E" w:rsidRPr="00432626" w:rsidRDefault="00D90D5E" w:rsidP="00EE5619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  <w:proofErr w:type="spellStart"/>
            <w:r w:rsidRPr="00432626">
              <w:rPr>
                <w:bCs/>
                <w:sz w:val="32"/>
                <w:szCs w:val="32"/>
                <w:lang w:val="en-US"/>
              </w:rPr>
              <w:t>S</w:t>
            </w:r>
            <w:r w:rsidRPr="00432626">
              <w:rPr>
                <w:bCs/>
                <w:sz w:val="32"/>
                <w:szCs w:val="32"/>
                <w:vertAlign w:val="subscript"/>
                <w:lang w:val="en-US"/>
              </w:rPr>
              <w:t>k</w:t>
            </w:r>
            <w:proofErr w:type="spellEnd"/>
          </w:p>
        </w:tc>
        <w:tc>
          <w:tcPr>
            <w:tcW w:w="974" w:type="dxa"/>
          </w:tcPr>
          <w:p w14:paraId="5341589F" w14:textId="77777777" w:rsidR="00D90D5E" w:rsidRPr="00432626" w:rsidRDefault="00D90D5E" w:rsidP="00EE5619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  <w:r w:rsidRPr="00432626">
              <w:rPr>
                <w:bCs/>
                <w:sz w:val="32"/>
                <w:szCs w:val="32"/>
                <w:lang w:val="en-US"/>
              </w:rPr>
              <w:t>K</w:t>
            </w:r>
            <w:proofErr w:type="gramStart"/>
            <w:r w:rsidRPr="00432626">
              <w:rPr>
                <w:bCs/>
                <w:sz w:val="32"/>
                <w:szCs w:val="32"/>
                <w:vertAlign w:val="subscript"/>
                <w:lang w:val="en-US"/>
              </w:rPr>
              <w:t>α</w:t>
            </w:r>
            <w:r w:rsidRPr="00432626">
              <w:rPr>
                <w:bCs/>
                <w:sz w:val="32"/>
                <w:szCs w:val="32"/>
                <w:vertAlign w:val="subscript"/>
              </w:rPr>
              <w:t>,</w:t>
            </w:r>
            <w:r w:rsidRPr="00432626">
              <w:rPr>
                <w:bCs/>
                <w:sz w:val="32"/>
                <w:szCs w:val="32"/>
                <w:vertAlign w:val="subscript"/>
                <w:lang w:val="en-US"/>
              </w:rPr>
              <w:t>K</w:t>
            </w:r>
            <w:proofErr w:type="gramEnd"/>
          </w:p>
        </w:tc>
        <w:tc>
          <w:tcPr>
            <w:tcW w:w="936" w:type="dxa"/>
          </w:tcPr>
          <w:p w14:paraId="45686121" w14:textId="657B0527" w:rsidR="00D90D5E" w:rsidRPr="00432626" w:rsidRDefault="00D90D5E" w:rsidP="00EE5619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α</w:t>
            </w:r>
          </w:p>
        </w:tc>
        <w:tc>
          <w:tcPr>
            <w:tcW w:w="900" w:type="dxa"/>
          </w:tcPr>
          <w:p w14:paraId="0CF1BD48" w14:textId="5419AE5C" w:rsidR="00D90D5E" w:rsidRPr="00432626" w:rsidRDefault="00D90D5E" w:rsidP="00EE5619">
            <w:pPr>
              <w:spacing w:line="276" w:lineRule="auto"/>
              <w:ind w:left="-784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Δ</w:t>
            </w:r>
            <w:proofErr w:type="gramStart"/>
            <w:r w:rsidRPr="00432626">
              <w:rPr>
                <w:bCs/>
                <w:sz w:val="32"/>
                <w:szCs w:val="32"/>
                <w:lang w:val="en-US"/>
              </w:rPr>
              <w:t>t</w:t>
            </w:r>
            <w:r w:rsidR="00432626" w:rsidRPr="00432626">
              <w:rPr>
                <w:bCs/>
                <w:sz w:val="32"/>
                <w:szCs w:val="32"/>
              </w:rPr>
              <w:t>,с</w:t>
            </w:r>
            <w:proofErr w:type="gramEnd"/>
          </w:p>
        </w:tc>
      </w:tr>
      <w:tr w:rsidR="005E1A85" w14:paraId="55EBF0DD" w14:textId="77777777" w:rsidTr="00610340">
        <w:trPr>
          <w:trHeight w:val="75"/>
        </w:trPr>
        <w:tc>
          <w:tcPr>
            <w:tcW w:w="923" w:type="dxa"/>
            <w:vMerge w:val="restart"/>
            <w:vAlign w:val="center"/>
          </w:tcPr>
          <w:p w14:paraId="15A2FA3E" w14:textId="61CDCE6D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bookmarkStart w:id="1" w:name="_Hlk37841171"/>
            <w:r w:rsidRPr="00432626">
              <w:rPr>
                <w:bCs/>
                <w:sz w:val="32"/>
                <w:szCs w:val="32"/>
              </w:rPr>
              <w:t>0.6</w:t>
            </w:r>
          </w:p>
        </w:tc>
        <w:tc>
          <w:tcPr>
            <w:tcW w:w="1170" w:type="dxa"/>
          </w:tcPr>
          <w:p w14:paraId="2866C7AF" w14:textId="7FE917E7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1</w:t>
            </w:r>
          </w:p>
        </w:tc>
        <w:tc>
          <w:tcPr>
            <w:tcW w:w="968" w:type="dxa"/>
          </w:tcPr>
          <w:p w14:paraId="0A075008" w14:textId="30B02C5C" w:rsidR="005E1A85" w:rsidRPr="005E1A85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5E1A85">
              <w:rPr>
                <w:sz w:val="32"/>
                <w:szCs w:val="32"/>
              </w:rPr>
              <w:t>58.14</w:t>
            </w:r>
          </w:p>
        </w:tc>
        <w:tc>
          <w:tcPr>
            <w:tcW w:w="1010" w:type="dxa"/>
            <w:vMerge w:val="restart"/>
            <w:vAlign w:val="center"/>
          </w:tcPr>
          <w:p w14:paraId="5595F302" w14:textId="1159C640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58.15</w:t>
            </w:r>
          </w:p>
        </w:tc>
        <w:tc>
          <w:tcPr>
            <w:tcW w:w="967" w:type="dxa"/>
          </w:tcPr>
          <w:p w14:paraId="74988517" w14:textId="770F5FE3" w:rsidR="005E1A85" w:rsidRPr="00432626" w:rsidRDefault="00F9032F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</w:t>
            </w:r>
            <w:r w:rsidR="005E1A85" w:rsidRPr="00432626">
              <w:rPr>
                <w:bCs/>
                <w:sz w:val="32"/>
                <w:szCs w:val="32"/>
              </w:rPr>
              <w:t>0</w:t>
            </w:r>
            <w:r>
              <w:rPr>
                <w:bCs/>
                <w:sz w:val="32"/>
                <w:szCs w:val="32"/>
              </w:rPr>
              <w:t>1</w:t>
            </w:r>
          </w:p>
        </w:tc>
        <w:tc>
          <w:tcPr>
            <w:tcW w:w="1096" w:type="dxa"/>
          </w:tcPr>
          <w:p w14:paraId="1A36BCBE" w14:textId="7B8B58D0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0.0</w:t>
            </w:r>
            <w:r w:rsidR="0040033A">
              <w:rPr>
                <w:bCs/>
                <w:sz w:val="32"/>
                <w:szCs w:val="32"/>
              </w:rPr>
              <w:t>00</w:t>
            </w:r>
            <w:r w:rsidRPr="00432626">
              <w:rPr>
                <w:bCs/>
                <w:sz w:val="32"/>
                <w:szCs w:val="32"/>
              </w:rPr>
              <w:t>1</w:t>
            </w:r>
          </w:p>
        </w:tc>
        <w:tc>
          <w:tcPr>
            <w:tcW w:w="968" w:type="dxa"/>
            <w:vMerge w:val="restart"/>
            <w:vAlign w:val="center"/>
          </w:tcPr>
          <w:p w14:paraId="40F38264" w14:textId="6ED0725B" w:rsidR="005E1A85" w:rsidRPr="00432626" w:rsidRDefault="009302F3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0.04</w:t>
            </w:r>
          </w:p>
        </w:tc>
        <w:tc>
          <w:tcPr>
            <w:tcW w:w="974" w:type="dxa"/>
            <w:vMerge w:val="restart"/>
            <w:vAlign w:val="center"/>
          </w:tcPr>
          <w:p w14:paraId="58DE071A" w14:textId="72C3B3E5" w:rsidR="005E1A85" w:rsidRPr="00432626" w:rsidRDefault="004028C1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2.8</w:t>
            </w:r>
          </w:p>
        </w:tc>
        <w:tc>
          <w:tcPr>
            <w:tcW w:w="936" w:type="dxa"/>
          </w:tcPr>
          <w:p w14:paraId="7FF23A3B" w14:textId="6EA0EB22" w:rsidR="005E1A85" w:rsidRPr="00432626" w:rsidRDefault="00CB7ED8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0.9</w:t>
            </w:r>
            <w:r w:rsidR="005E1A85" w:rsidRPr="00432626">
              <w:rPr>
                <w:bCs/>
                <w:sz w:val="32"/>
                <w:szCs w:val="32"/>
              </w:rPr>
              <w:t>5</w:t>
            </w:r>
          </w:p>
        </w:tc>
        <w:tc>
          <w:tcPr>
            <w:tcW w:w="900" w:type="dxa"/>
            <w:vMerge w:val="restart"/>
            <w:vAlign w:val="center"/>
          </w:tcPr>
          <w:p w14:paraId="58C342F1" w14:textId="157718C6" w:rsidR="005E1A85" w:rsidRPr="00432626" w:rsidRDefault="00706B89" w:rsidP="00610340">
            <w:pPr>
              <w:spacing w:line="276" w:lineRule="auto"/>
              <w:ind w:left="-784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0.12</w:t>
            </w:r>
          </w:p>
        </w:tc>
      </w:tr>
      <w:tr w:rsidR="005E1A85" w14:paraId="3BCA33B3" w14:textId="77777777" w:rsidTr="00610340">
        <w:trPr>
          <w:trHeight w:val="75"/>
        </w:trPr>
        <w:tc>
          <w:tcPr>
            <w:tcW w:w="923" w:type="dxa"/>
            <w:vMerge/>
            <w:vAlign w:val="center"/>
          </w:tcPr>
          <w:p w14:paraId="57843BE7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1170" w:type="dxa"/>
          </w:tcPr>
          <w:p w14:paraId="06FB0329" w14:textId="2C46F5C1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2</w:t>
            </w:r>
          </w:p>
        </w:tc>
        <w:tc>
          <w:tcPr>
            <w:tcW w:w="968" w:type="dxa"/>
          </w:tcPr>
          <w:p w14:paraId="66B4E122" w14:textId="05BF0AC9" w:rsidR="005E1A85" w:rsidRPr="005E1A85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5E1A85">
              <w:rPr>
                <w:sz w:val="32"/>
                <w:szCs w:val="32"/>
              </w:rPr>
              <w:t>57.98</w:t>
            </w:r>
          </w:p>
        </w:tc>
        <w:tc>
          <w:tcPr>
            <w:tcW w:w="1010" w:type="dxa"/>
            <w:vMerge/>
            <w:vAlign w:val="center"/>
          </w:tcPr>
          <w:p w14:paraId="442DB9C1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67" w:type="dxa"/>
          </w:tcPr>
          <w:p w14:paraId="293C0A3D" w14:textId="07632A67" w:rsidR="005E1A85" w:rsidRPr="00432626" w:rsidRDefault="00F9032F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0.1</w:t>
            </w:r>
            <w:r w:rsidR="005E1A85" w:rsidRPr="00432626">
              <w:rPr>
                <w:bCs/>
                <w:sz w:val="32"/>
                <w:szCs w:val="32"/>
              </w:rPr>
              <w:t>7</w:t>
            </w:r>
          </w:p>
        </w:tc>
        <w:tc>
          <w:tcPr>
            <w:tcW w:w="1096" w:type="dxa"/>
          </w:tcPr>
          <w:p w14:paraId="7F6199ED" w14:textId="2D3D71B6" w:rsidR="005E1A85" w:rsidRPr="00432626" w:rsidRDefault="0040033A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0.0289</w:t>
            </w:r>
          </w:p>
        </w:tc>
        <w:tc>
          <w:tcPr>
            <w:tcW w:w="968" w:type="dxa"/>
            <w:vMerge/>
            <w:vAlign w:val="center"/>
          </w:tcPr>
          <w:p w14:paraId="5E5B1C25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74" w:type="dxa"/>
            <w:vMerge/>
            <w:vAlign w:val="center"/>
          </w:tcPr>
          <w:p w14:paraId="6853ABCE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36" w:type="dxa"/>
          </w:tcPr>
          <w:p w14:paraId="3F3F4C8D" w14:textId="2492F04C" w:rsidR="005E1A85" w:rsidRPr="00432626" w:rsidRDefault="00CB7ED8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0.9</w:t>
            </w:r>
            <w:r w:rsidR="005E1A85" w:rsidRPr="00432626">
              <w:rPr>
                <w:bCs/>
                <w:sz w:val="32"/>
                <w:szCs w:val="32"/>
              </w:rPr>
              <w:t>5</w:t>
            </w:r>
          </w:p>
        </w:tc>
        <w:tc>
          <w:tcPr>
            <w:tcW w:w="900" w:type="dxa"/>
            <w:vMerge/>
            <w:vAlign w:val="center"/>
          </w:tcPr>
          <w:p w14:paraId="6CF2DB0B" w14:textId="0AB0E49F" w:rsidR="005E1A85" w:rsidRPr="00432626" w:rsidRDefault="005E1A85" w:rsidP="00610340">
            <w:pPr>
              <w:spacing w:line="276" w:lineRule="auto"/>
              <w:ind w:left="-784" w:firstLine="709"/>
              <w:jc w:val="center"/>
              <w:rPr>
                <w:bCs/>
                <w:sz w:val="32"/>
                <w:szCs w:val="32"/>
              </w:rPr>
            </w:pPr>
          </w:p>
        </w:tc>
      </w:tr>
      <w:tr w:rsidR="005E1A85" w14:paraId="72335E1B" w14:textId="77777777" w:rsidTr="00610340">
        <w:trPr>
          <w:trHeight w:val="75"/>
        </w:trPr>
        <w:tc>
          <w:tcPr>
            <w:tcW w:w="923" w:type="dxa"/>
            <w:vMerge/>
            <w:vAlign w:val="center"/>
          </w:tcPr>
          <w:p w14:paraId="572E39DC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1170" w:type="dxa"/>
          </w:tcPr>
          <w:p w14:paraId="236E92FA" w14:textId="394EA8D5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3</w:t>
            </w:r>
          </w:p>
        </w:tc>
        <w:tc>
          <w:tcPr>
            <w:tcW w:w="968" w:type="dxa"/>
          </w:tcPr>
          <w:p w14:paraId="6409436E" w14:textId="56E20D54" w:rsidR="005E1A85" w:rsidRPr="005E1A85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5E1A85">
              <w:rPr>
                <w:sz w:val="32"/>
                <w:szCs w:val="32"/>
              </w:rPr>
              <w:t>58.22</w:t>
            </w:r>
          </w:p>
        </w:tc>
        <w:tc>
          <w:tcPr>
            <w:tcW w:w="1010" w:type="dxa"/>
            <w:vMerge/>
            <w:vAlign w:val="center"/>
          </w:tcPr>
          <w:p w14:paraId="526CBF28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67" w:type="dxa"/>
          </w:tcPr>
          <w:p w14:paraId="30EE4676" w14:textId="580F04CE" w:rsidR="005E1A85" w:rsidRPr="00432626" w:rsidRDefault="00F9032F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0.07</w:t>
            </w:r>
          </w:p>
        </w:tc>
        <w:tc>
          <w:tcPr>
            <w:tcW w:w="1096" w:type="dxa"/>
          </w:tcPr>
          <w:p w14:paraId="4011EA0B" w14:textId="2A20AE9A" w:rsidR="005E1A85" w:rsidRPr="00432626" w:rsidRDefault="0040033A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0.0049</w:t>
            </w:r>
          </w:p>
        </w:tc>
        <w:tc>
          <w:tcPr>
            <w:tcW w:w="968" w:type="dxa"/>
            <w:vMerge/>
            <w:vAlign w:val="center"/>
          </w:tcPr>
          <w:p w14:paraId="0A4C8549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74" w:type="dxa"/>
            <w:vMerge/>
            <w:vAlign w:val="center"/>
          </w:tcPr>
          <w:p w14:paraId="34A1FA77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36" w:type="dxa"/>
          </w:tcPr>
          <w:p w14:paraId="1A892633" w14:textId="7BEBF1FE" w:rsidR="005E1A85" w:rsidRPr="00432626" w:rsidRDefault="00CB7ED8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</w:rPr>
              <w:t>0.9</w:t>
            </w:r>
            <w:r w:rsidR="005E1A85" w:rsidRPr="00432626">
              <w:rPr>
                <w:bCs/>
              </w:rPr>
              <w:t>5</w:t>
            </w:r>
          </w:p>
        </w:tc>
        <w:tc>
          <w:tcPr>
            <w:tcW w:w="900" w:type="dxa"/>
            <w:vMerge/>
            <w:vAlign w:val="center"/>
          </w:tcPr>
          <w:p w14:paraId="451282DE" w14:textId="7A689E2D" w:rsidR="005E1A85" w:rsidRPr="00432626" w:rsidRDefault="005E1A85" w:rsidP="00610340">
            <w:pPr>
              <w:spacing w:line="276" w:lineRule="auto"/>
              <w:ind w:left="-784" w:firstLine="709"/>
              <w:jc w:val="center"/>
              <w:rPr>
                <w:bCs/>
                <w:sz w:val="32"/>
                <w:szCs w:val="32"/>
              </w:rPr>
            </w:pPr>
          </w:p>
        </w:tc>
      </w:tr>
      <w:tr w:rsidR="005E1A85" w14:paraId="32B77946" w14:textId="77777777" w:rsidTr="00610340">
        <w:trPr>
          <w:trHeight w:val="75"/>
        </w:trPr>
        <w:tc>
          <w:tcPr>
            <w:tcW w:w="923" w:type="dxa"/>
            <w:vMerge/>
            <w:vAlign w:val="center"/>
          </w:tcPr>
          <w:p w14:paraId="37AE1B62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1170" w:type="dxa"/>
          </w:tcPr>
          <w:p w14:paraId="2D5D55E5" w14:textId="19AFC44E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4</w:t>
            </w:r>
          </w:p>
        </w:tc>
        <w:tc>
          <w:tcPr>
            <w:tcW w:w="968" w:type="dxa"/>
          </w:tcPr>
          <w:p w14:paraId="70B4FD1E" w14:textId="075B21C1" w:rsidR="005E1A85" w:rsidRPr="005E1A85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5E1A85">
              <w:rPr>
                <w:sz w:val="32"/>
                <w:szCs w:val="32"/>
              </w:rPr>
              <w:t>58.21</w:t>
            </w:r>
          </w:p>
        </w:tc>
        <w:tc>
          <w:tcPr>
            <w:tcW w:w="1010" w:type="dxa"/>
            <w:vMerge/>
            <w:vAlign w:val="center"/>
          </w:tcPr>
          <w:p w14:paraId="6A5F5A50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67" w:type="dxa"/>
          </w:tcPr>
          <w:p w14:paraId="671896FC" w14:textId="57F82DF7" w:rsidR="005E1A85" w:rsidRPr="00432626" w:rsidRDefault="00F9032F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0.06</w:t>
            </w:r>
          </w:p>
        </w:tc>
        <w:tc>
          <w:tcPr>
            <w:tcW w:w="1096" w:type="dxa"/>
          </w:tcPr>
          <w:p w14:paraId="35653F47" w14:textId="411E300B" w:rsidR="005E1A85" w:rsidRPr="00432626" w:rsidRDefault="0040033A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0.0036</w:t>
            </w:r>
          </w:p>
        </w:tc>
        <w:tc>
          <w:tcPr>
            <w:tcW w:w="968" w:type="dxa"/>
            <w:vMerge/>
            <w:vAlign w:val="center"/>
          </w:tcPr>
          <w:p w14:paraId="083958B1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74" w:type="dxa"/>
            <w:vMerge/>
            <w:vAlign w:val="center"/>
          </w:tcPr>
          <w:p w14:paraId="1B0C463C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36" w:type="dxa"/>
          </w:tcPr>
          <w:p w14:paraId="6BC1520B" w14:textId="3C29A74F" w:rsidR="005E1A85" w:rsidRPr="00432626" w:rsidRDefault="00CB7ED8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</w:rPr>
              <w:t>0.9</w:t>
            </w:r>
            <w:r w:rsidR="005E1A85" w:rsidRPr="00432626">
              <w:rPr>
                <w:bCs/>
              </w:rPr>
              <w:t>5</w:t>
            </w:r>
          </w:p>
        </w:tc>
        <w:tc>
          <w:tcPr>
            <w:tcW w:w="900" w:type="dxa"/>
            <w:vMerge/>
            <w:vAlign w:val="center"/>
          </w:tcPr>
          <w:p w14:paraId="40EF2DA9" w14:textId="1A8B4420" w:rsidR="005E1A85" w:rsidRPr="00432626" w:rsidRDefault="005E1A85" w:rsidP="00610340">
            <w:pPr>
              <w:spacing w:line="276" w:lineRule="auto"/>
              <w:ind w:left="-784" w:firstLine="709"/>
              <w:jc w:val="center"/>
              <w:rPr>
                <w:bCs/>
                <w:sz w:val="32"/>
                <w:szCs w:val="32"/>
              </w:rPr>
            </w:pPr>
          </w:p>
        </w:tc>
      </w:tr>
      <w:tr w:rsidR="005E1A85" w14:paraId="3BBC2A72" w14:textId="77777777" w:rsidTr="00610340">
        <w:trPr>
          <w:trHeight w:val="75"/>
        </w:trPr>
        <w:tc>
          <w:tcPr>
            <w:tcW w:w="923" w:type="dxa"/>
            <w:vMerge/>
            <w:vAlign w:val="center"/>
          </w:tcPr>
          <w:p w14:paraId="43B433D8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1170" w:type="dxa"/>
          </w:tcPr>
          <w:p w14:paraId="7335AEE5" w14:textId="070A9E69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5</w:t>
            </w:r>
          </w:p>
        </w:tc>
        <w:tc>
          <w:tcPr>
            <w:tcW w:w="968" w:type="dxa"/>
          </w:tcPr>
          <w:p w14:paraId="6D8387B1" w14:textId="51C0B5CE" w:rsidR="005E1A85" w:rsidRPr="005E1A85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5E1A85">
              <w:rPr>
                <w:sz w:val="32"/>
                <w:szCs w:val="32"/>
              </w:rPr>
              <w:t>58.17</w:t>
            </w:r>
          </w:p>
        </w:tc>
        <w:tc>
          <w:tcPr>
            <w:tcW w:w="1010" w:type="dxa"/>
            <w:vMerge/>
            <w:vAlign w:val="center"/>
          </w:tcPr>
          <w:p w14:paraId="69F97EEB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67" w:type="dxa"/>
          </w:tcPr>
          <w:p w14:paraId="2386F3AF" w14:textId="2B2B47B7" w:rsidR="005E1A85" w:rsidRPr="00432626" w:rsidRDefault="00F9032F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</w:t>
            </w:r>
            <w:r w:rsidR="005E1A85" w:rsidRPr="00432626">
              <w:rPr>
                <w:bCs/>
                <w:sz w:val="32"/>
                <w:szCs w:val="32"/>
              </w:rPr>
              <w:t>2</w:t>
            </w:r>
          </w:p>
        </w:tc>
        <w:tc>
          <w:tcPr>
            <w:tcW w:w="1096" w:type="dxa"/>
          </w:tcPr>
          <w:p w14:paraId="0B3F5326" w14:textId="7CD0BB91" w:rsidR="005E1A85" w:rsidRPr="00432626" w:rsidRDefault="0040033A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0.0004</w:t>
            </w:r>
          </w:p>
        </w:tc>
        <w:tc>
          <w:tcPr>
            <w:tcW w:w="968" w:type="dxa"/>
            <w:vMerge/>
            <w:vAlign w:val="center"/>
          </w:tcPr>
          <w:p w14:paraId="176592BA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74" w:type="dxa"/>
            <w:vMerge/>
            <w:vAlign w:val="center"/>
          </w:tcPr>
          <w:p w14:paraId="2EBAACB5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36" w:type="dxa"/>
          </w:tcPr>
          <w:p w14:paraId="1D3EB336" w14:textId="10AF3FC2" w:rsidR="005E1A85" w:rsidRPr="00432626" w:rsidRDefault="00CB7ED8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</w:rPr>
              <w:t>0.9</w:t>
            </w:r>
            <w:r w:rsidR="005E1A85" w:rsidRPr="00432626">
              <w:rPr>
                <w:bCs/>
              </w:rPr>
              <w:t>5</w:t>
            </w:r>
          </w:p>
        </w:tc>
        <w:tc>
          <w:tcPr>
            <w:tcW w:w="900" w:type="dxa"/>
            <w:vMerge/>
            <w:vAlign w:val="center"/>
          </w:tcPr>
          <w:p w14:paraId="4A806C00" w14:textId="727568B4" w:rsidR="005E1A85" w:rsidRPr="00432626" w:rsidRDefault="005E1A85" w:rsidP="00610340">
            <w:pPr>
              <w:spacing w:line="276" w:lineRule="auto"/>
              <w:ind w:left="-784" w:firstLine="709"/>
              <w:jc w:val="center"/>
              <w:rPr>
                <w:bCs/>
                <w:sz w:val="32"/>
                <w:szCs w:val="32"/>
              </w:rPr>
            </w:pPr>
          </w:p>
        </w:tc>
      </w:tr>
      <w:tr w:rsidR="005E1A85" w14:paraId="3441195B" w14:textId="77777777" w:rsidTr="00610340">
        <w:trPr>
          <w:trHeight w:val="75"/>
        </w:trPr>
        <w:tc>
          <w:tcPr>
            <w:tcW w:w="923" w:type="dxa"/>
            <w:vMerge w:val="restart"/>
            <w:vAlign w:val="center"/>
          </w:tcPr>
          <w:p w14:paraId="3CB52737" w14:textId="460A3058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0.5</w:t>
            </w:r>
          </w:p>
        </w:tc>
        <w:tc>
          <w:tcPr>
            <w:tcW w:w="1170" w:type="dxa"/>
          </w:tcPr>
          <w:p w14:paraId="0CAE2D9E" w14:textId="3D6BCCDB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1</w:t>
            </w:r>
          </w:p>
        </w:tc>
        <w:tc>
          <w:tcPr>
            <w:tcW w:w="968" w:type="dxa"/>
          </w:tcPr>
          <w:p w14:paraId="1118C890" w14:textId="58D21D48" w:rsidR="005E1A85" w:rsidRPr="005E1A85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5E1A85">
              <w:rPr>
                <w:sz w:val="32"/>
                <w:szCs w:val="32"/>
              </w:rPr>
              <w:t>54.20</w:t>
            </w:r>
          </w:p>
        </w:tc>
        <w:tc>
          <w:tcPr>
            <w:tcW w:w="1010" w:type="dxa"/>
            <w:vMerge w:val="restart"/>
            <w:vAlign w:val="center"/>
          </w:tcPr>
          <w:p w14:paraId="7ED2FEB2" w14:textId="7DE0AFA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54.17</w:t>
            </w:r>
          </w:p>
        </w:tc>
        <w:tc>
          <w:tcPr>
            <w:tcW w:w="967" w:type="dxa"/>
          </w:tcPr>
          <w:p w14:paraId="7F81F051" w14:textId="38DA561D" w:rsidR="005E1A85" w:rsidRPr="00432626" w:rsidRDefault="00936A44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0.03</w:t>
            </w:r>
          </w:p>
        </w:tc>
        <w:tc>
          <w:tcPr>
            <w:tcW w:w="1096" w:type="dxa"/>
          </w:tcPr>
          <w:p w14:paraId="36ED44CB" w14:textId="79F2F035" w:rsidR="005E1A85" w:rsidRPr="00432626" w:rsidRDefault="0040033A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0.0009</w:t>
            </w:r>
          </w:p>
        </w:tc>
        <w:tc>
          <w:tcPr>
            <w:tcW w:w="968" w:type="dxa"/>
            <w:vMerge w:val="restart"/>
            <w:vAlign w:val="center"/>
          </w:tcPr>
          <w:p w14:paraId="4774F2D7" w14:textId="2DC61A67" w:rsidR="005E1A85" w:rsidRPr="00432626" w:rsidRDefault="009302F3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</w:t>
            </w:r>
            <w:r w:rsidR="00C43545">
              <w:rPr>
                <w:bCs/>
                <w:sz w:val="32"/>
                <w:szCs w:val="32"/>
              </w:rPr>
              <w:t>2</w:t>
            </w:r>
          </w:p>
        </w:tc>
        <w:tc>
          <w:tcPr>
            <w:tcW w:w="974" w:type="dxa"/>
            <w:vMerge w:val="restart"/>
            <w:vAlign w:val="center"/>
          </w:tcPr>
          <w:p w14:paraId="6C950CCD" w14:textId="684C0D4F" w:rsidR="005E1A85" w:rsidRPr="00432626" w:rsidRDefault="004028C1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2.</w:t>
            </w:r>
            <w:r w:rsidR="005E1A85" w:rsidRPr="00432626">
              <w:rPr>
                <w:bCs/>
                <w:sz w:val="32"/>
                <w:szCs w:val="32"/>
              </w:rPr>
              <w:t>8</w:t>
            </w:r>
          </w:p>
        </w:tc>
        <w:tc>
          <w:tcPr>
            <w:tcW w:w="936" w:type="dxa"/>
          </w:tcPr>
          <w:p w14:paraId="54A33A14" w14:textId="24621DD5" w:rsidR="005E1A85" w:rsidRPr="00432626" w:rsidRDefault="00CB7ED8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</w:rPr>
              <w:t>0.9</w:t>
            </w:r>
            <w:r w:rsidR="005E1A85" w:rsidRPr="00432626">
              <w:rPr>
                <w:bCs/>
              </w:rPr>
              <w:t>5</w:t>
            </w:r>
          </w:p>
        </w:tc>
        <w:tc>
          <w:tcPr>
            <w:tcW w:w="900" w:type="dxa"/>
            <w:vMerge w:val="restart"/>
            <w:vAlign w:val="center"/>
          </w:tcPr>
          <w:p w14:paraId="2D19077D" w14:textId="023AB914" w:rsidR="005E1A85" w:rsidRPr="00432626" w:rsidRDefault="00706B89" w:rsidP="00610340">
            <w:pPr>
              <w:spacing w:line="276" w:lineRule="auto"/>
              <w:ind w:left="-784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0.06</w:t>
            </w:r>
          </w:p>
        </w:tc>
      </w:tr>
      <w:tr w:rsidR="005E1A85" w14:paraId="6C8248AB" w14:textId="77777777" w:rsidTr="00610340">
        <w:trPr>
          <w:trHeight w:val="75"/>
        </w:trPr>
        <w:tc>
          <w:tcPr>
            <w:tcW w:w="923" w:type="dxa"/>
            <w:vMerge/>
            <w:vAlign w:val="center"/>
          </w:tcPr>
          <w:p w14:paraId="407694D2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1170" w:type="dxa"/>
          </w:tcPr>
          <w:p w14:paraId="2038112F" w14:textId="6B9EB590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2</w:t>
            </w:r>
          </w:p>
        </w:tc>
        <w:tc>
          <w:tcPr>
            <w:tcW w:w="968" w:type="dxa"/>
          </w:tcPr>
          <w:p w14:paraId="21F80A33" w14:textId="74A20134" w:rsidR="005E1A85" w:rsidRPr="005E1A85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5E1A85">
              <w:rPr>
                <w:sz w:val="32"/>
                <w:szCs w:val="32"/>
              </w:rPr>
              <w:t>54.14</w:t>
            </w:r>
          </w:p>
        </w:tc>
        <w:tc>
          <w:tcPr>
            <w:tcW w:w="1010" w:type="dxa"/>
            <w:vMerge/>
            <w:vAlign w:val="center"/>
          </w:tcPr>
          <w:p w14:paraId="43ABFD00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67" w:type="dxa"/>
          </w:tcPr>
          <w:p w14:paraId="3815C4DD" w14:textId="21ACEB7A" w:rsidR="005E1A85" w:rsidRPr="00432626" w:rsidRDefault="00936A44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0.03</w:t>
            </w:r>
          </w:p>
        </w:tc>
        <w:tc>
          <w:tcPr>
            <w:tcW w:w="1096" w:type="dxa"/>
          </w:tcPr>
          <w:p w14:paraId="362E2049" w14:textId="3F76491D" w:rsidR="005E1A85" w:rsidRPr="00432626" w:rsidRDefault="0040033A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0.0009</w:t>
            </w:r>
          </w:p>
        </w:tc>
        <w:tc>
          <w:tcPr>
            <w:tcW w:w="968" w:type="dxa"/>
            <w:vMerge/>
            <w:vAlign w:val="center"/>
          </w:tcPr>
          <w:p w14:paraId="22996DBC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74" w:type="dxa"/>
            <w:vMerge/>
            <w:vAlign w:val="center"/>
          </w:tcPr>
          <w:p w14:paraId="73137745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36" w:type="dxa"/>
          </w:tcPr>
          <w:p w14:paraId="0A1F4D27" w14:textId="2972CF92" w:rsidR="005E1A85" w:rsidRPr="00432626" w:rsidRDefault="00CB7ED8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</w:rPr>
              <w:t>0.9</w:t>
            </w:r>
            <w:r w:rsidR="005E1A85" w:rsidRPr="00432626">
              <w:rPr>
                <w:bCs/>
              </w:rPr>
              <w:t>5</w:t>
            </w:r>
          </w:p>
        </w:tc>
        <w:tc>
          <w:tcPr>
            <w:tcW w:w="900" w:type="dxa"/>
            <w:vMerge/>
            <w:vAlign w:val="center"/>
          </w:tcPr>
          <w:p w14:paraId="4CD39830" w14:textId="14F80688" w:rsidR="005E1A85" w:rsidRPr="00432626" w:rsidRDefault="005E1A85" w:rsidP="00610340">
            <w:pPr>
              <w:spacing w:line="276" w:lineRule="auto"/>
              <w:ind w:left="-784" w:firstLine="709"/>
              <w:jc w:val="center"/>
              <w:rPr>
                <w:bCs/>
                <w:sz w:val="32"/>
                <w:szCs w:val="32"/>
              </w:rPr>
            </w:pPr>
          </w:p>
        </w:tc>
      </w:tr>
      <w:tr w:rsidR="005E1A85" w14:paraId="36A65EE7" w14:textId="77777777" w:rsidTr="00610340">
        <w:trPr>
          <w:trHeight w:val="75"/>
        </w:trPr>
        <w:tc>
          <w:tcPr>
            <w:tcW w:w="923" w:type="dxa"/>
            <w:vMerge/>
            <w:vAlign w:val="center"/>
          </w:tcPr>
          <w:p w14:paraId="5D2AC327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1170" w:type="dxa"/>
          </w:tcPr>
          <w:p w14:paraId="4C8D92E6" w14:textId="42A84482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3</w:t>
            </w:r>
          </w:p>
        </w:tc>
        <w:tc>
          <w:tcPr>
            <w:tcW w:w="968" w:type="dxa"/>
          </w:tcPr>
          <w:p w14:paraId="6E495253" w14:textId="714BD985" w:rsidR="005E1A85" w:rsidRPr="005E1A85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5E1A85">
              <w:rPr>
                <w:sz w:val="32"/>
                <w:szCs w:val="32"/>
              </w:rPr>
              <w:t>54.16</w:t>
            </w:r>
          </w:p>
        </w:tc>
        <w:tc>
          <w:tcPr>
            <w:tcW w:w="1010" w:type="dxa"/>
            <w:vMerge/>
            <w:vAlign w:val="center"/>
          </w:tcPr>
          <w:p w14:paraId="0DE83304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67" w:type="dxa"/>
          </w:tcPr>
          <w:p w14:paraId="1FF9D37B" w14:textId="16F902C9" w:rsidR="005E1A85" w:rsidRPr="00432626" w:rsidRDefault="00936A44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0.01</w:t>
            </w:r>
          </w:p>
        </w:tc>
        <w:tc>
          <w:tcPr>
            <w:tcW w:w="1096" w:type="dxa"/>
          </w:tcPr>
          <w:p w14:paraId="4E32E3E8" w14:textId="55955905" w:rsidR="005E1A85" w:rsidRPr="00432626" w:rsidRDefault="0040033A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0.0001</w:t>
            </w:r>
          </w:p>
        </w:tc>
        <w:tc>
          <w:tcPr>
            <w:tcW w:w="968" w:type="dxa"/>
            <w:vMerge/>
            <w:vAlign w:val="center"/>
          </w:tcPr>
          <w:p w14:paraId="115E2D66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74" w:type="dxa"/>
            <w:vMerge/>
            <w:vAlign w:val="center"/>
          </w:tcPr>
          <w:p w14:paraId="65006E08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36" w:type="dxa"/>
          </w:tcPr>
          <w:p w14:paraId="310D9557" w14:textId="7F99B012" w:rsidR="005E1A85" w:rsidRPr="00432626" w:rsidRDefault="00CB7ED8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</w:rPr>
              <w:t>0.9</w:t>
            </w:r>
            <w:r w:rsidR="005E1A85" w:rsidRPr="00432626">
              <w:rPr>
                <w:bCs/>
              </w:rPr>
              <w:t>5</w:t>
            </w:r>
          </w:p>
        </w:tc>
        <w:tc>
          <w:tcPr>
            <w:tcW w:w="900" w:type="dxa"/>
            <w:vMerge/>
            <w:vAlign w:val="center"/>
          </w:tcPr>
          <w:p w14:paraId="5C8A09CA" w14:textId="6DDF780E" w:rsidR="005E1A85" w:rsidRPr="00432626" w:rsidRDefault="005E1A85" w:rsidP="00610340">
            <w:pPr>
              <w:spacing w:line="276" w:lineRule="auto"/>
              <w:ind w:left="-784" w:firstLine="709"/>
              <w:jc w:val="center"/>
              <w:rPr>
                <w:bCs/>
                <w:sz w:val="32"/>
                <w:szCs w:val="32"/>
              </w:rPr>
            </w:pPr>
          </w:p>
        </w:tc>
      </w:tr>
      <w:tr w:rsidR="005E1A85" w14:paraId="199ED1C8" w14:textId="77777777" w:rsidTr="00610340">
        <w:trPr>
          <w:trHeight w:val="75"/>
        </w:trPr>
        <w:tc>
          <w:tcPr>
            <w:tcW w:w="923" w:type="dxa"/>
            <w:vMerge/>
            <w:vAlign w:val="center"/>
          </w:tcPr>
          <w:p w14:paraId="27939990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1170" w:type="dxa"/>
          </w:tcPr>
          <w:p w14:paraId="6476F464" w14:textId="4C58F7FB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4</w:t>
            </w:r>
          </w:p>
        </w:tc>
        <w:tc>
          <w:tcPr>
            <w:tcW w:w="968" w:type="dxa"/>
          </w:tcPr>
          <w:p w14:paraId="428A7A51" w14:textId="31F190BA" w:rsidR="005E1A85" w:rsidRPr="005E1A85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5E1A85">
              <w:rPr>
                <w:sz w:val="32"/>
                <w:szCs w:val="32"/>
              </w:rPr>
              <w:t>54.21</w:t>
            </w:r>
          </w:p>
        </w:tc>
        <w:tc>
          <w:tcPr>
            <w:tcW w:w="1010" w:type="dxa"/>
            <w:vMerge/>
            <w:vAlign w:val="center"/>
          </w:tcPr>
          <w:p w14:paraId="55835509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67" w:type="dxa"/>
          </w:tcPr>
          <w:p w14:paraId="2A620B6B" w14:textId="6074A44D" w:rsidR="005E1A85" w:rsidRPr="00432626" w:rsidRDefault="00936A44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0.04</w:t>
            </w:r>
          </w:p>
        </w:tc>
        <w:tc>
          <w:tcPr>
            <w:tcW w:w="1096" w:type="dxa"/>
          </w:tcPr>
          <w:p w14:paraId="0E5CD6D9" w14:textId="08D3CCC4" w:rsidR="005E1A85" w:rsidRPr="00432626" w:rsidRDefault="0040033A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0.0016</w:t>
            </w:r>
          </w:p>
        </w:tc>
        <w:tc>
          <w:tcPr>
            <w:tcW w:w="968" w:type="dxa"/>
            <w:vMerge/>
            <w:vAlign w:val="center"/>
          </w:tcPr>
          <w:p w14:paraId="1AAB078B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74" w:type="dxa"/>
            <w:vMerge/>
            <w:vAlign w:val="center"/>
          </w:tcPr>
          <w:p w14:paraId="2E4D28A1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36" w:type="dxa"/>
          </w:tcPr>
          <w:p w14:paraId="011BD881" w14:textId="437E50A6" w:rsidR="005E1A85" w:rsidRPr="00432626" w:rsidRDefault="00CB7ED8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</w:rPr>
              <w:t>0.9</w:t>
            </w:r>
            <w:r w:rsidR="005E1A85" w:rsidRPr="00432626">
              <w:rPr>
                <w:bCs/>
              </w:rPr>
              <w:t>5</w:t>
            </w:r>
          </w:p>
        </w:tc>
        <w:tc>
          <w:tcPr>
            <w:tcW w:w="900" w:type="dxa"/>
            <w:vMerge/>
            <w:vAlign w:val="center"/>
          </w:tcPr>
          <w:p w14:paraId="611C66C1" w14:textId="712705F1" w:rsidR="005E1A85" w:rsidRPr="00432626" w:rsidRDefault="005E1A85" w:rsidP="00610340">
            <w:pPr>
              <w:spacing w:line="276" w:lineRule="auto"/>
              <w:ind w:left="-784" w:firstLine="709"/>
              <w:jc w:val="center"/>
              <w:rPr>
                <w:bCs/>
                <w:sz w:val="32"/>
                <w:szCs w:val="32"/>
              </w:rPr>
            </w:pPr>
          </w:p>
        </w:tc>
      </w:tr>
      <w:tr w:rsidR="005E1A85" w14:paraId="7607C0BC" w14:textId="77777777" w:rsidTr="00610340">
        <w:trPr>
          <w:trHeight w:val="75"/>
        </w:trPr>
        <w:tc>
          <w:tcPr>
            <w:tcW w:w="923" w:type="dxa"/>
            <w:vMerge/>
            <w:vAlign w:val="center"/>
          </w:tcPr>
          <w:p w14:paraId="7CE2AD0F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1170" w:type="dxa"/>
          </w:tcPr>
          <w:p w14:paraId="1F161CA0" w14:textId="0C2E4056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5</w:t>
            </w:r>
          </w:p>
        </w:tc>
        <w:tc>
          <w:tcPr>
            <w:tcW w:w="968" w:type="dxa"/>
          </w:tcPr>
          <w:p w14:paraId="2E54E97D" w14:textId="7EB19CD8" w:rsidR="005E1A85" w:rsidRPr="005E1A85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5E1A85">
              <w:rPr>
                <w:sz w:val="32"/>
                <w:szCs w:val="32"/>
              </w:rPr>
              <w:t>54.10</w:t>
            </w:r>
          </w:p>
        </w:tc>
        <w:tc>
          <w:tcPr>
            <w:tcW w:w="1010" w:type="dxa"/>
            <w:vMerge/>
            <w:vAlign w:val="center"/>
          </w:tcPr>
          <w:p w14:paraId="0A8E1F34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67" w:type="dxa"/>
          </w:tcPr>
          <w:p w14:paraId="094FC99D" w14:textId="60924B87" w:rsidR="005E1A85" w:rsidRPr="00432626" w:rsidRDefault="00936A44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0.07</w:t>
            </w:r>
          </w:p>
        </w:tc>
        <w:tc>
          <w:tcPr>
            <w:tcW w:w="1096" w:type="dxa"/>
          </w:tcPr>
          <w:p w14:paraId="54F63698" w14:textId="0CB6BFBD" w:rsidR="005E1A85" w:rsidRPr="00432626" w:rsidRDefault="0040033A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0.0049</w:t>
            </w:r>
          </w:p>
        </w:tc>
        <w:tc>
          <w:tcPr>
            <w:tcW w:w="968" w:type="dxa"/>
            <w:vMerge/>
            <w:vAlign w:val="center"/>
          </w:tcPr>
          <w:p w14:paraId="049945A8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74" w:type="dxa"/>
            <w:vMerge/>
            <w:vAlign w:val="center"/>
          </w:tcPr>
          <w:p w14:paraId="0711E8BF" w14:textId="77777777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36" w:type="dxa"/>
          </w:tcPr>
          <w:p w14:paraId="4B5B65A0" w14:textId="769E11E7" w:rsidR="005E1A85" w:rsidRPr="00432626" w:rsidRDefault="00CB7ED8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</w:rPr>
              <w:t>0.9</w:t>
            </w:r>
            <w:r w:rsidR="005E1A85" w:rsidRPr="00432626">
              <w:rPr>
                <w:bCs/>
              </w:rPr>
              <w:t>5</w:t>
            </w:r>
          </w:p>
        </w:tc>
        <w:tc>
          <w:tcPr>
            <w:tcW w:w="900" w:type="dxa"/>
            <w:vMerge/>
            <w:vAlign w:val="center"/>
          </w:tcPr>
          <w:p w14:paraId="551A8907" w14:textId="244D7A59" w:rsidR="005E1A85" w:rsidRPr="00432626" w:rsidRDefault="005E1A85" w:rsidP="00610340">
            <w:pPr>
              <w:spacing w:line="276" w:lineRule="auto"/>
              <w:ind w:left="-784" w:firstLine="709"/>
              <w:jc w:val="center"/>
              <w:rPr>
                <w:bCs/>
                <w:sz w:val="32"/>
                <w:szCs w:val="32"/>
              </w:rPr>
            </w:pPr>
          </w:p>
        </w:tc>
      </w:tr>
      <w:tr w:rsidR="005E1A85" w14:paraId="1A2D9895" w14:textId="77777777" w:rsidTr="00610340">
        <w:trPr>
          <w:trHeight w:val="75"/>
        </w:trPr>
        <w:tc>
          <w:tcPr>
            <w:tcW w:w="923" w:type="dxa"/>
            <w:vMerge w:val="restart"/>
            <w:vAlign w:val="center"/>
          </w:tcPr>
          <w:p w14:paraId="2279DB6B" w14:textId="02C94F05" w:rsidR="005E1A85" w:rsidRPr="00432626" w:rsidRDefault="005E1A8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0.4</w:t>
            </w:r>
          </w:p>
        </w:tc>
        <w:tc>
          <w:tcPr>
            <w:tcW w:w="1170" w:type="dxa"/>
          </w:tcPr>
          <w:p w14:paraId="37E359BC" w14:textId="6566E926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1</w:t>
            </w:r>
          </w:p>
        </w:tc>
        <w:tc>
          <w:tcPr>
            <w:tcW w:w="968" w:type="dxa"/>
          </w:tcPr>
          <w:p w14:paraId="27F64E2D" w14:textId="7F4A9A93" w:rsidR="005E1A85" w:rsidRPr="005E1A85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5E1A85">
              <w:rPr>
                <w:sz w:val="32"/>
                <w:szCs w:val="32"/>
              </w:rPr>
              <w:t>49.57</w:t>
            </w:r>
          </w:p>
        </w:tc>
        <w:tc>
          <w:tcPr>
            <w:tcW w:w="1010" w:type="dxa"/>
            <w:vMerge w:val="restart"/>
            <w:vAlign w:val="center"/>
          </w:tcPr>
          <w:p w14:paraId="2F21D5C3" w14:textId="522A34A6" w:rsidR="005E1A85" w:rsidRPr="00432626" w:rsidRDefault="002E63E5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49.69</w:t>
            </w:r>
          </w:p>
        </w:tc>
        <w:tc>
          <w:tcPr>
            <w:tcW w:w="967" w:type="dxa"/>
          </w:tcPr>
          <w:p w14:paraId="40126345" w14:textId="2D378804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0</w:t>
            </w:r>
            <w:r w:rsidR="00936A44">
              <w:rPr>
                <w:bCs/>
                <w:sz w:val="32"/>
                <w:szCs w:val="32"/>
              </w:rPr>
              <w:t>.12</w:t>
            </w:r>
          </w:p>
        </w:tc>
        <w:tc>
          <w:tcPr>
            <w:tcW w:w="1096" w:type="dxa"/>
          </w:tcPr>
          <w:p w14:paraId="1C772835" w14:textId="1962B379" w:rsidR="005E1A85" w:rsidRPr="00432626" w:rsidRDefault="0040033A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0.0144</w:t>
            </w:r>
          </w:p>
        </w:tc>
        <w:tc>
          <w:tcPr>
            <w:tcW w:w="968" w:type="dxa"/>
            <w:vMerge w:val="restart"/>
            <w:vAlign w:val="center"/>
          </w:tcPr>
          <w:p w14:paraId="224E4070" w14:textId="06EC3DB3" w:rsidR="005E1A85" w:rsidRPr="00432626" w:rsidRDefault="005453B3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0.08</w:t>
            </w:r>
          </w:p>
        </w:tc>
        <w:tc>
          <w:tcPr>
            <w:tcW w:w="974" w:type="dxa"/>
            <w:vMerge w:val="restart"/>
            <w:vAlign w:val="center"/>
          </w:tcPr>
          <w:p w14:paraId="2F0AD198" w14:textId="41689B58" w:rsidR="005E1A85" w:rsidRPr="00432626" w:rsidRDefault="004028C1" w:rsidP="00610340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2.</w:t>
            </w:r>
            <w:r w:rsidR="005E1A85" w:rsidRPr="00432626">
              <w:rPr>
                <w:bCs/>
                <w:sz w:val="32"/>
                <w:szCs w:val="32"/>
              </w:rPr>
              <w:t>8</w:t>
            </w:r>
          </w:p>
        </w:tc>
        <w:tc>
          <w:tcPr>
            <w:tcW w:w="936" w:type="dxa"/>
          </w:tcPr>
          <w:p w14:paraId="6D89E143" w14:textId="1203A63A" w:rsidR="005E1A85" w:rsidRPr="00432626" w:rsidRDefault="00CB7ED8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</w:rPr>
              <w:t>0.9</w:t>
            </w:r>
            <w:r w:rsidR="005E1A85" w:rsidRPr="00432626">
              <w:rPr>
                <w:bCs/>
              </w:rPr>
              <w:t>5</w:t>
            </w:r>
          </w:p>
        </w:tc>
        <w:tc>
          <w:tcPr>
            <w:tcW w:w="900" w:type="dxa"/>
            <w:vMerge w:val="restart"/>
            <w:vAlign w:val="center"/>
          </w:tcPr>
          <w:p w14:paraId="4D1783F1" w14:textId="4A59B573" w:rsidR="005E1A85" w:rsidRPr="00432626" w:rsidRDefault="00706B89" w:rsidP="00610340">
            <w:pPr>
              <w:spacing w:line="276" w:lineRule="auto"/>
              <w:ind w:left="-784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0.23</w:t>
            </w:r>
          </w:p>
        </w:tc>
      </w:tr>
      <w:tr w:rsidR="005E1A85" w14:paraId="3222E6B0" w14:textId="77777777" w:rsidTr="00EE5619">
        <w:trPr>
          <w:trHeight w:val="75"/>
        </w:trPr>
        <w:tc>
          <w:tcPr>
            <w:tcW w:w="923" w:type="dxa"/>
            <w:vMerge/>
          </w:tcPr>
          <w:p w14:paraId="62435269" w14:textId="77777777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1170" w:type="dxa"/>
          </w:tcPr>
          <w:p w14:paraId="4BBD6E85" w14:textId="380B42B4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2</w:t>
            </w:r>
          </w:p>
        </w:tc>
        <w:tc>
          <w:tcPr>
            <w:tcW w:w="968" w:type="dxa"/>
          </w:tcPr>
          <w:p w14:paraId="3D45BF21" w14:textId="15158218" w:rsidR="005E1A85" w:rsidRPr="005E1A85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5E1A85">
              <w:rPr>
                <w:sz w:val="32"/>
                <w:szCs w:val="32"/>
              </w:rPr>
              <w:t>50.00</w:t>
            </w:r>
          </w:p>
        </w:tc>
        <w:tc>
          <w:tcPr>
            <w:tcW w:w="1010" w:type="dxa"/>
            <w:vMerge/>
          </w:tcPr>
          <w:p w14:paraId="37C23486" w14:textId="77777777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67" w:type="dxa"/>
          </w:tcPr>
          <w:p w14:paraId="3065C2DC" w14:textId="7C904FDB" w:rsidR="005E1A85" w:rsidRPr="00432626" w:rsidRDefault="00936A44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0.31</w:t>
            </w:r>
          </w:p>
        </w:tc>
        <w:tc>
          <w:tcPr>
            <w:tcW w:w="1096" w:type="dxa"/>
          </w:tcPr>
          <w:p w14:paraId="4AF14504" w14:textId="62E8E11D" w:rsidR="005E1A85" w:rsidRPr="00432626" w:rsidRDefault="0040033A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0.0961</w:t>
            </w:r>
          </w:p>
        </w:tc>
        <w:tc>
          <w:tcPr>
            <w:tcW w:w="968" w:type="dxa"/>
            <w:vMerge/>
          </w:tcPr>
          <w:p w14:paraId="24F19527" w14:textId="77777777" w:rsidR="005E1A85" w:rsidRPr="007B128B" w:rsidRDefault="005E1A85" w:rsidP="005E1A85">
            <w:pPr>
              <w:spacing w:line="276" w:lineRule="auto"/>
              <w:ind w:left="-713" w:firstLine="709"/>
              <w:jc w:val="center"/>
              <w:rPr>
                <w:b/>
                <w:sz w:val="32"/>
                <w:szCs w:val="32"/>
                <w:lang w:val="en-US"/>
              </w:rPr>
            </w:pPr>
          </w:p>
        </w:tc>
        <w:tc>
          <w:tcPr>
            <w:tcW w:w="974" w:type="dxa"/>
            <w:vMerge/>
          </w:tcPr>
          <w:p w14:paraId="62F3C5D1" w14:textId="77777777" w:rsidR="005E1A85" w:rsidRPr="007B128B" w:rsidRDefault="005E1A85" w:rsidP="005E1A85">
            <w:pPr>
              <w:spacing w:line="276" w:lineRule="auto"/>
              <w:ind w:left="-713" w:firstLine="709"/>
              <w:jc w:val="center"/>
              <w:rPr>
                <w:b/>
                <w:sz w:val="32"/>
                <w:szCs w:val="32"/>
                <w:lang w:val="en-US"/>
              </w:rPr>
            </w:pPr>
          </w:p>
        </w:tc>
        <w:tc>
          <w:tcPr>
            <w:tcW w:w="936" w:type="dxa"/>
          </w:tcPr>
          <w:p w14:paraId="06EE0D2E" w14:textId="3AB380A5" w:rsidR="005E1A85" w:rsidRPr="007B128B" w:rsidRDefault="00CB7ED8" w:rsidP="005E1A85">
            <w:pPr>
              <w:spacing w:line="276" w:lineRule="auto"/>
              <w:ind w:left="-713" w:firstLine="709"/>
              <w:jc w:val="center"/>
              <w:rPr>
                <w:b/>
                <w:sz w:val="32"/>
                <w:szCs w:val="32"/>
              </w:rPr>
            </w:pPr>
            <w:r>
              <w:t>0.9</w:t>
            </w:r>
            <w:r w:rsidR="005E1A85" w:rsidRPr="00BB117D">
              <w:t>5</w:t>
            </w:r>
          </w:p>
        </w:tc>
        <w:tc>
          <w:tcPr>
            <w:tcW w:w="900" w:type="dxa"/>
            <w:vMerge/>
          </w:tcPr>
          <w:p w14:paraId="3CF8DC29" w14:textId="5D93B75B" w:rsidR="005E1A85" w:rsidRPr="007B128B" w:rsidRDefault="005E1A85" w:rsidP="005E1A85">
            <w:pPr>
              <w:spacing w:line="276" w:lineRule="auto"/>
              <w:ind w:firstLine="709"/>
              <w:jc w:val="center"/>
              <w:rPr>
                <w:b/>
                <w:sz w:val="32"/>
                <w:szCs w:val="32"/>
              </w:rPr>
            </w:pPr>
          </w:p>
        </w:tc>
      </w:tr>
      <w:tr w:rsidR="005E1A85" w14:paraId="5BA0EC9C" w14:textId="77777777" w:rsidTr="00EE5619">
        <w:trPr>
          <w:trHeight w:val="75"/>
        </w:trPr>
        <w:tc>
          <w:tcPr>
            <w:tcW w:w="923" w:type="dxa"/>
            <w:vMerge/>
          </w:tcPr>
          <w:p w14:paraId="7FF8C6F3" w14:textId="77777777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1170" w:type="dxa"/>
          </w:tcPr>
          <w:p w14:paraId="05F55064" w14:textId="230ABC73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3</w:t>
            </w:r>
          </w:p>
        </w:tc>
        <w:tc>
          <w:tcPr>
            <w:tcW w:w="968" w:type="dxa"/>
          </w:tcPr>
          <w:p w14:paraId="2F19C666" w14:textId="4852FBC4" w:rsidR="005E1A85" w:rsidRPr="005E1A85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5E1A85">
              <w:rPr>
                <w:sz w:val="32"/>
                <w:szCs w:val="32"/>
              </w:rPr>
              <w:t>49.69</w:t>
            </w:r>
          </w:p>
        </w:tc>
        <w:tc>
          <w:tcPr>
            <w:tcW w:w="1010" w:type="dxa"/>
            <w:vMerge/>
          </w:tcPr>
          <w:p w14:paraId="0ADD0821" w14:textId="77777777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67" w:type="dxa"/>
          </w:tcPr>
          <w:p w14:paraId="5C8DA1FE" w14:textId="6664095B" w:rsidR="005E1A85" w:rsidRPr="00432626" w:rsidRDefault="00936A44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</w:t>
            </w:r>
          </w:p>
        </w:tc>
        <w:tc>
          <w:tcPr>
            <w:tcW w:w="1096" w:type="dxa"/>
          </w:tcPr>
          <w:p w14:paraId="408C7C78" w14:textId="46B48E26" w:rsidR="005E1A85" w:rsidRPr="00432626" w:rsidRDefault="0040033A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</w:t>
            </w:r>
          </w:p>
        </w:tc>
        <w:tc>
          <w:tcPr>
            <w:tcW w:w="968" w:type="dxa"/>
            <w:vMerge/>
          </w:tcPr>
          <w:p w14:paraId="688FD059" w14:textId="77777777" w:rsidR="005E1A85" w:rsidRPr="007B128B" w:rsidRDefault="005E1A85" w:rsidP="005E1A85">
            <w:pPr>
              <w:spacing w:line="276" w:lineRule="auto"/>
              <w:ind w:left="-713" w:firstLine="709"/>
              <w:jc w:val="center"/>
              <w:rPr>
                <w:b/>
                <w:sz w:val="32"/>
                <w:szCs w:val="32"/>
                <w:lang w:val="en-US"/>
              </w:rPr>
            </w:pPr>
          </w:p>
        </w:tc>
        <w:tc>
          <w:tcPr>
            <w:tcW w:w="974" w:type="dxa"/>
            <w:vMerge/>
          </w:tcPr>
          <w:p w14:paraId="7038CE7B" w14:textId="77777777" w:rsidR="005E1A85" w:rsidRPr="007B128B" w:rsidRDefault="005E1A85" w:rsidP="005E1A85">
            <w:pPr>
              <w:spacing w:line="276" w:lineRule="auto"/>
              <w:ind w:left="-713" w:firstLine="709"/>
              <w:jc w:val="center"/>
              <w:rPr>
                <w:b/>
                <w:sz w:val="32"/>
                <w:szCs w:val="32"/>
                <w:lang w:val="en-US"/>
              </w:rPr>
            </w:pPr>
          </w:p>
        </w:tc>
        <w:tc>
          <w:tcPr>
            <w:tcW w:w="936" w:type="dxa"/>
          </w:tcPr>
          <w:p w14:paraId="3F687769" w14:textId="3805DEFD" w:rsidR="005E1A85" w:rsidRPr="007B128B" w:rsidRDefault="00CB7ED8" w:rsidP="005E1A85">
            <w:pPr>
              <w:spacing w:line="276" w:lineRule="auto"/>
              <w:ind w:left="-713" w:firstLine="709"/>
              <w:jc w:val="center"/>
              <w:rPr>
                <w:b/>
                <w:sz w:val="32"/>
                <w:szCs w:val="32"/>
              </w:rPr>
            </w:pPr>
            <w:r>
              <w:t>0.9</w:t>
            </w:r>
            <w:r w:rsidR="005E1A85" w:rsidRPr="00BB117D">
              <w:t>5</w:t>
            </w:r>
          </w:p>
        </w:tc>
        <w:tc>
          <w:tcPr>
            <w:tcW w:w="900" w:type="dxa"/>
            <w:vMerge/>
          </w:tcPr>
          <w:p w14:paraId="4E5630F4" w14:textId="757C5F7F" w:rsidR="005E1A85" w:rsidRPr="007B128B" w:rsidRDefault="005E1A85" w:rsidP="005E1A85">
            <w:pPr>
              <w:spacing w:line="276" w:lineRule="auto"/>
              <w:ind w:firstLine="709"/>
              <w:jc w:val="center"/>
              <w:rPr>
                <w:b/>
                <w:sz w:val="32"/>
                <w:szCs w:val="32"/>
              </w:rPr>
            </w:pPr>
          </w:p>
        </w:tc>
      </w:tr>
      <w:tr w:rsidR="005E1A85" w14:paraId="58DE1BF9" w14:textId="77777777" w:rsidTr="00EE5619">
        <w:trPr>
          <w:trHeight w:val="75"/>
        </w:trPr>
        <w:tc>
          <w:tcPr>
            <w:tcW w:w="923" w:type="dxa"/>
            <w:vMerge/>
          </w:tcPr>
          <w:p w14:paraId="47A2130F" w14:textId="77777777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1170" w:type="dxa"/>
          </w:tcPr>
          <w:p w14:paraId="2FC1FFFD" w14:textId="6DEC3F12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4</w:t>
            </w:r>
          </w:p>
        </w:tc>
        <w:tc>
          <w:tcPr>
            <w:tcW w:w="968" w:type="dxa"/>
          </w:tcPr>
          <w:p w14:paraId="40866912" w14:textId="10E3AD91" w:rsidR="005E1A85" w:rsidRPr="005E1A85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5E1A85">
              <w:rPr>
                <w:sz w:val="32"/>
                <w:szCs w:val="32"/>
              </w:rPr>
              <w:t>49.54</w:t>
            </w:r>
          </w:p>
        </w:tc>
        <w:tc>
          <w:tcPr>
            <w:tcW w:w="1010" w:type="dxa"/>
            <w:vMerge/>
          </w:tcPr>
          <w:p w14:paraId="7F79C169" w14:textId="77777777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67" w:type="dxa"/>
          </w:tcPr>
          <w:p w14:paraId="7CFDCC3B" w14:textId="12ECDFC3" w:rsidR="005E1A85" w:rsidRPr="00432626" w:rsidRDefault="00936A44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0.15</w:t>
            </w:r>
          </w:p>
        </w:tc>
        <w:tc>
          <w:tcPr>
            <w:tcW w:w="1096" w:type="dxa"/>
          </w:tcPr>
          <w:p w14:paraId="2F90F3A3" w14:textId="772C96C8" w:rsidR="005E1A85" w:rsidRPr="00432626" w:rsidRDefault="0040033A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0.0225</w:t>
            </w:r>
          </w:p>
        </w:tc>
        <w:tc>
          <w:tcPr>
            <w:tcW w:w="968" w:type="dxa"/>
            <w:vMerge/>
          </w:tcPr>
          <w:p w14:paraId="66DF85F6" w14:textId="77777777" w:rsidR="005E1A85" w:rsidRPr="007B128B" w:rsidRDefault="005E1A85" w:rsidP="005E1A85">
            <w:pPr>
              <w:spacing w:line="276" w:lineRule="auto"/>
              <w:ind w:left="-713" w:firstLine="709"/>
              <w:jc w:val="center"/>
              <w:rPr>
                <w:b/>
                <w:sz w:val="32"/>
                <w:szCs w:val="32"/>
                <w:lang w:val="en-US"/>
              </w:rPr>
            </w:pPr>
          </w:p>
        </w:tc>
        <w:tc>
          <w:tcPr>
            <w:tcW w:w="974" w:type="dxa"/>
            <w:vMerge/>
          </w:tcPr>
          <w:p w14:paraId="28230EBA" w14:textId="77777777" w:rsidR="005E1A85" w:rsidRPr="007B128B" w:rsidRDefault="005E1A85" w:rsidP="005E1A85">
            <w:pPr>
              <w:spacing w:line="276" w:lineRule="auto"/>
              <w:ind w:left="-713" w:firstLine="709"/>
              <w:jc w:val="center"/>
              <w:rPr>
                <w:b/>
                <w:sz w:val="32"/>
                <w:szCs w:val="32"/>
                <w:lang w:val="en-US"/>
              </w:rPr>
            </w:pPr>
          </w:p>
        </w:tc>
        <w:tc>
          <w:tcPr>
            <w:tcW w:w="936" w:type="dxa"/>
          </w:tcPr>
          <w:p w14:paraId="618B0823" w14:textId="35322026" w:rsidR="005E1A85" w:rsidRPr="007B128B" w:rsidRDefault="00CB7ED8" w:rsidP="005E1A85">
            <w:pPr>
              <w:spacing w:line="276" w:lineRule="auto"/>
              <w:ind w:left="-713" w:firstLine="709"/>
              <w:jc w:val="center"/>
              <w:rPr>
                <w:b/>
                <w:sz w:val="32"/>
                <w:szCs w:val="32"/>
              </w:rPr>
            </w:pPr>
            <w:r>
              <w:t>0.9</w:t>
            </w:r>
            <w:r w:rsidR="005E1A85" w:rsidRPr="00BB117D">
              <w:t>5</w:t>
            </w:r>
          </w:p>
        </w:tc>
        <w:tc>
          <w:tcPr>
            <w:tcW w:w="900" w:type="dxa"/>
            <w:vMerge/>
          </w:tcPr>
          <w:p w14:paraId="63F8BFAC" w14:textId="25B9BCC1" w:rsidR="005E1A85" w:rsidRPr="007B128B" w:rsidRDefault="005E1A85" w:rsidP="005E1A85">
            <w:pPr>
              <w:spacing w:line="276" w:lineRule="auto"/>
              <w:ind w:firstLine="709"/>
              <w:jc w:val="center"/>
              <w:rPr>
                <w:b/>
                <w:sz w:val="32"/>
                <w:szCs w:val="32"/>
              </w:rPr>
            </w:pPr>
          </w:p>
        </w:tc>
      </w:tr>
      <w:tr w:rsidR="005E1A85" w14:paraId="3C1FD3E7" w14:textId="77777777" w:rsidTr="00EE5619">
        <w:trPr>
          <w:trHeight w:val="75"/>
        </w:trPr>
        <w:tc>
          <w:tcPr>
            <w:tcW w:w="923" w:type="dxa"/>
            <w:vMerge/>
          </w:tcPr>
          <w:p w14:paraId="5BE40E46" w14:textId="77777777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1170" w:type="dxa"/>
          </w:tcPr>
          <w:p w14:paraId="57048612" w14:textId="1B3C97B1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432626">
              <w:rPr>
                <w:bCs/>
                <w:sz w:val="32"/>
                <w:szCs w:val="32"/>
              </w:rPr>
              <w:t>5</w:t>
            </w:r>
          </w:p>
        </w:tc>
        <w:tc>
          <w:tcPr>
            <w:tcW w:w="968" w:type="dxa"/>
          </w:tcPr>
          <w:p w14:paraId="639836EE" w14:textId="7F19B833" w:rsidR="005E1A85" w:rsidRPr="005E1A85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 w:rsidRPr="005E1A85">
              <w:rPr>
                <w:sz w:val="32"/>
                <w:szCs w:val="32"/>
              </w:rPr>
              <w:t>49.62</w:t>
            </w:r>
          </w:p>
        </w:tc>
        <w:tc>
          <w:tcPr>
            <w:tcW w:w="1010" w:type="dxa"/>
            <w:vMerge/>
          </w:tcPr>
          <w:p w14:paraId="618032DB" w14:textId="77777777" w:rsidR="005E1A85" w:rsidRPr="00432626" w:rsidRDefault="005E1A85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  <w:lang w:val="en-US"/>
              </w:rPr>
            </w:pPr>
          </w:p>
        </w:tc>
        <w:tc>
          <w:tcPr>
            <w:tcW w:w="967" w:type="dxa"/>
          </w:tcPr>
          <w:p w14:paraId="0E2BF911" w14:textId="514FE652" w:rsidR="005E1A85" w:rsidRPr="00432626" w:rsidRDefault="00936A44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0.07</w:t>
            </w:r>
          </w:p>
        </w:tc>
        <w:tc>
          <w:tcPr>
            <w:tcW w:w="1096" w:type="dxa"/>
          </w:tcPr>
          <w:p w14:paraId="47FEBE2B" w14:textId="3575F804" w:rsidR="005E1A85" w:rsidRPr="00432626" w:rsidRDefault="0040033A" w:rsidP="005E1A85">
            <w:pPr>
              <w:spacing w:line="276" w:lineRule="auto"/>
              <w:ind w:left="-713" w:firstLine="709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0.0049</w:t>
            </w:r>
          </w:p>
        </w:tc>
        <w:tc>
          <w:tcPr>
            <w:tcW w:w="968" w:type="dxa"/>
            <w:vMerge/>
          </w:tcPr>
          <w:p w14:paraId="12D24BEB" w14:textId="77777777" w:rsidR="005E1A85" w:rsidRPr="007B128B" w:rsidRDefault="005E1A85" w:rsidP="005E1A85">
            <w:pPr>
              <w:spacing w:line="276" w:lineRule="auto"/>
              <w:ind w:left="-713" w:firstLine="709"/>
              <w:jc w:val="center"/>
              <w:rPr>
                <w:b/>
                <w:sz w:val="32"/>
                <w:szCs w:val="32"/>
                <w:lang w:val="en-US"/>
              </w:rPr>
            </w:pPr>
          </w:p>
        </w:tc>
        <w:tc>
          <w:tcPr>
            <w:tcW w:w="974" w:type="dxa"/>
            <w:vMerge/>
          </w:tcPr>
          <w:p w14:paraId="28B7371C" w14:textId="77777777" w:rsidR="005E1A85" w:rsidRPr="007B128B" w:rsidRDefault="005E1A85" w:rsidP="005E1A85">
            <w:pPr>
              <w:spacing w:line="276" w:lineRule="auto"/>
              <w:ind w:left="-713" w:firstLine="709"/>
              <w:jc w:val="center"/>
              <w:rPr>
                <w:b/>
                <w:sz w:val="32"/>
                <w:szCs w:val="32"/>
                <w:lang w:val="en-US"/>
              </w:rPr>
            </w:pPr>
          </w:p>
        </w:tc>
        <w:tc>
          <w:tcPr>
            <w:tcW w:w="936" w:type="dxa"/>
          </w:tcPr>
          <w:p w14:paraId="534A99C6" w14:textId="440E9C37" w:rsidR="005E1A85" w:rsidRPr="007B128B" w:rsidRDefault="00CB7ED8" w:rsidP="005E1A85">
            <w:pPr>
              <w:spacing w:line="276" w:lineRule="auto"/>
              <w:ind w:left="-713" w:firstLine="709"/>
              <w:jc w:val="center"/>
              <w:rPr>
                <w:b/>
                <w:sz w:val="32"/>
                <w:szCs w:val="32"/>
              </w:rPr>
            </w:pPr>
            <w:r>
              <w:t>0.9</w:t>
            </w:r>
            <w:r w:rsidR="005E1A85" w:rsidRPr="00BB117D">
              <w:t>5</w:t>
            </w:r>
          </w:p>
        </w:tc>
        <w:tc>
          <w:tcPr>
            <w:tcW w:w="900" w:type="dxa"/>
            <w:vMerge/>
          </w:tcPr>
          <w:p w14:paraId="17CA049E" w14:textId="2DC40041" w:rsidR="005E1A85" w:rsidRPr="007B128B" w:rsidRDefault="005E1A85" w:rsidP="005E1A85">
            <w:pPr>
              <w:spacing w:line="276" w:lineRule="auto"/>
              <w:ind w:firstLine="709"/>
              <w:jc w:val="center"/>
              <w:rPr>
                <w:b/>
                <w:sz w:val="32"/>
                <w:szCs w:val="32"/>
              </w:rPr>
            </w:pPr>
          </w:p>
        </w:tc>
      </w:tr>
      <w:bookmarkEnd w:id="1"/>
    </w:tbl>
    <w:p w14:paraId="2C1108BB" w14:textId="77777777" w:rsidR="007B128B" w:rsidRDefault="007B128B" w:rsidP="00EE5619">
      <w:pPr>
        <w:spacing w:line="276" w:lineRule="auto"/>
        <w:ind w:left="-567" w:firstLine="709"/>
        <w:rPr>
          <w:b/>
          <w:szCs w:val="28"/>
        </w:rPr>
      </w:pPr>
    </w:p>
    <w:p w14:paraId="2488B02C" w14:textId="77777777" w:rsidR="007B128B" w:rsidRDefault="007B128B" w:rsidP="00EE5619">
      <w:pPr>
        <w:spacing w:line="276" w:lineRule="auto"/>
        <w:ind w:left="-567" w:firstLine="709"/>
        <w:rPr>
          <w:b/>
          <w:szCs w:val="28"/>
        </w:rPr>
      </w:pPr>
    </w:p>
    <w:tbl>
      <w:tblPr>
        <w:tblStyle w:val="a8"/>
        <w:tblW w:w="0" w:type="auto"/>
        <w:tblInd w:w="-567" w:type="dxa"/>
        <w:tblLook w:val="04A0" w:firstRow="1" w:lastRow="0" w:firstColumn="1" w:lastColumn="0" w:noHBand="0" w:noVBand="1"/>
      </w:tblPr>
      <w:tblGrid>
        <w:gridCol w:w="1907"/>
        <w:gridCol w:w="2046"/>
        <w:gridCol w:w="2047"/>
        <w:gridCol w:w="1975"/>
        <w:gridCol w:w="1937"/>
      </w:tblGrid>
      <w:tr w:rsidR="00432626" w14:paraId="017A0551" w14:textId="4516BB4C" w:rsidTr="00432626">
        <w:tc>
          <w:tcPr>
            <w:tcW w:w="1907" w:type="dxa"/>
          </w:tcPr>
          <w:p w14:paraId="38376EA6" w14:textId="5F85E6BC" w:rsidR="00432626" w:rsidRPr="00432626" w:rsidRDefault="00432626" w:rsidP="00655E81">
            <w:pPr>
              <w:spacing w:line="276" w:lineRule="auto"/>
              <w:jc w:val="center"/>
              <w:rPr>
                <w:bCs/>
                <w:szCs w:val="28"/>
                <w:lang w:val="en-US"/>
              </w:rPr>
            </w:pPr>
            <w:r w:rsidRPr="00432626">
              <w:rPr>
                <w:bCs/>
                <w:szCs w:val="28"/>
                <w:lang w:val="en-US"/>
              </w:rPr>
              <w:t xml:space="preserve">№ </w:t>
            </w:r>
            <w:r>
              <w:rPr>
                <w:bCs/>
                <w:szCs w:val="28"/>
              </w:rPr>
              <w:t>о</w:t>
            </w:r>
            <w:proofErr w:type="spellStart"/>
            <w:r w:rsidRPr="00432626">
              <w:rPr>
                <w:bCs/>
                <w:szCs w:val="28"/>
                <w:lang w:val="en-US"/>
              </w:rPr>
              <w:t>пыта</w:t>
            </w:r>
            <w:proofErr w:type="spellEnd"/>
          </w:p>
        </w:tc>
        <w:tc>
          <w:tcPr>
            <w:tcW w:w="2046" w:type="dxa"/>
          </w:tcPr>
          <w:p w14:paraId="02FE787A" w14:textId="45ADD0FE" w:rsidR="00432626" w:rsidRPr="00432626" w:rsidRDefault="00432626" w:rsidP="00655E81">
            <w:pPr>
              <w:spacing w:line="276" w:lineRule="auto"/>
              <w:jc w:val="center"/>
              <w:rPr>
                <w:bCs/>
                <w:szCs w:val="28"/>
              </w:rPr>
            </w:pPr>
            <w:r w:rsidRPr="00432626">
              <w:rPr>
                <w:bCs/>
                <w:szCs w:val="28"/>
                <w:lang w:val="en-US"/>
              </w:rPr>
              <w:t>&lt;g&gt;</w:t>
            </w:r>
            <w:r w:rsidRPr="00432626">
              <w:rPr>
                <w:bCs/>
                <w:szCs w:val="28"/>
              </w:rPr>
              <w:t>, м</w:t>
            </w:r>
            <w:r w:rsidRPr="00432626">
              <w:rPr>
                <w:bCs/>
                <w:szCs w:val="28"/>
                <w:lang w:val="en-US"/>
              </w:rPr>
              <w:t>/</w:t>
            </w:r>
            <w:r w:rsidRPr="00432626">
              <w:rPr>
                <w:bCs/>
                <w:szCs w:val="28"/>
              </w:rPr>
              <w:t>с</w:t>
            </w:r>
            <w:r w:rsidRPr="00432626">
              <w:rPr>
                <w:bCs/>
                <w:szCs w:val="28"/>
                <w:vertAlign w:val="superscript"/>
              </w:rPr>
              <w:t>2</w:t>
            </w:r>
          </w:p>
        </w:tc>
        <w:tc>
          <w:tcPr>
            <w:tcW w:w="2047" w:type="dxa"/>
          </w:tcPr>
          <w:p w14:paraId="7760924B" w14:textId="26B1A4FE" w:rsidR="00432626" w:rsidRPr="00432626" w:rsidRDefault="00432626" w:rsidP="00655E81">
            <w:pPr>
              <w:spacing w:line="276" w:lineRule="auto"/>
              <w:jc w:val="center"/>
              <w:rPr>
                <w:bCs/>
                <w:i/>
                <w:szCs w:val="28"/>
              </w:rPr>
            </w:pPr>
            <m:oMath>
              <m:r>
                <w:rPr>
                  <w:rFonts w:ascii="Cambria Math" w:hAnsi="Cambria Math"/>
                  <w:szCs w:val="28"/>
                </w:rPr>
                <m:t>∆</m:t>
              </m:r>
            </m:oMath>
            <w:r w:rsidRPr="00432626">
              <w:rPr>
                <w:bCs/>
                <w:iCs/>
                <w:szCs w:val="28"/>
                <w:lang w:val="en-US"/>
              </w:rPr>
              <w:t>g</w:t>
            </w:r>
            <w:r w:rsidRPr="00432626">
              <w:rPr>
                <w:bCs/>
                <w:i/>
                <w:szCs w:val="28"/>
              </w:rPr>
              <w:t>,</w:t>
            </w:r>
            <w:r w:rsidRPr="00432626">
              <w:rPr>
                <w:bCs/>
              </w:rPr>
              <w:t xml:space="preserve"> </w:t>
            </w:r>
            <w:r w:rsidRPr="00432626">
              <w:rPr>
                <w:bCs/>
                <w:iCs/>
                <w:szCs w:val="28"/>
              </w:rPr>
              <w:t>м/с2</w:t>
            </w:r>
          </w:p>
        </w:tc>
        <w:tc>
          <w:tcPr>
            <w:tcW w:w="1975" w:type="dxa"/>
          </w:tcPr>
          <w:p w14:paraId="4ED94D5F" w14:textId="416FFF54" w:rsidR="00432626" w:rsidRPr="00432626" w:rsidRDefault="00432626" w:rsidP="00655E81">
            <w:pPr>
              <w:spacing w:line="276" w:lineRule="auto"/>
              <w:jc w:val="center"/>
              <w:rPr>
                <w:rFonts w:ascii="Cambria Math" w:hAnsi="Cambria Math"/>
                <w:bCs/>
                <w:i/>
                <w:szCs w:val="28"/>
              </w:rPr>
            </w:pPr>
            <m:oMath>
              <m:r>
                <w:rPr>
                  <w:rFonts w:ascii="Cambria Math" w:hAnsi="Cambria Math"/>
                  <w:szCs w:val="28"/>
                </w:rPr>
                <m:t>δ</m:t>
              </m:r>
              <m:r>
                <m:rPr>
                  <m:sty m:val="p"/>
                </m:rPr>
                <w:rPr>
                  <w:rFonts w:ascii="Cambria Math" w:hAnsi="Cambria Math"/>
                  <w:szCs w:val="28"/>
                  <w:lang w:val="en-US"/>
                </w:rPr>
                <m:t>g</m:t>
              </m:r>
            </m:oMath>
            <w:r w:rsidRPr="00432626">
              <w:rPr>
                <w:rFonts w:ascii="Cambria Math" w:hAnsi="Cambria Math"/>
                <w:bCs/>
                <w:iCs/>
                <w:szCs w:val="28"/>
              </w:rPr>
              <w:t xml:space="preserve">, </w:t>
            </w:r>
            <w:r w:rsidRPr="00432626">
              <w:rPr>
                <w:rFonts w:ascii="Cambria Math" w:hAnsi="Cambria Math"/>
                <w:bCs/>
                <w:iCs/>
                <w:szCs w:val="28"/>
                <w:lang w:val="en-US"/>
              </w:rPr>
              <w:t>%</w:t>
            </w:r>
          </w:p>
        </w:tc>
        <w:tc>
          <w:tcPr>
            <w:tcW w:w="1937" w:type="dxa"/>
          </w:tcPr>
          <w:p w14:paraId="141C264F" w14:textId="6CFA63AE" w:rsidR="00432626" w:rsidRPr="00432626" w:rsidRDefault="00432626" w:rsidP="00655E81">
            <w:pPr>
              <w:spacing w:line="276" w:lineRule="auto"/>
              <w:jc w:val="center"/>
              <w:rPr>
                <w:rFonts w:eastAsia="Calibri"/>
                <w:bCs/>
                <w:szCs w:val="28"/>
              </w:rPr>
            </w:pPr>
            <w:r w:rsidRPr="00432626">
              <w:rPr>
                <w:rFonts w:eastAsia="Calibri"/>
                <w:bCs/>
                <w:szCs w:val="28"/>
                <w:lang w:val="en-US"/>
              </w:rPr>
              <w:t>g</w:t>
            </w:r>
            <w:r w:rsidRPr="00432626">
              <w:rPr>
                <w:rFonts w:eastAsia="Calibri"/>
                <w:bCs/>
                <w:szCs w:val="28"/>
              </w:rPr>
              <w:t>,</w:t>
            </w:r>
            <w:r w:rsidRPr="00432626">
              <w:rPr>
                <w:bCs/>
              </w:rPr>
              <w:t xml:space="preserve"> </w:t>
            </w:r>
            <w:r w:rsidRPr="00432626">
              <w:rPr>
                <w:rFonts w:eastAsia="Calibri"/>
                <w:bCs/>
                <w:szCs w:val="28"/>
              </w:rPr>
              <w:t>м/с</w:t>
            </w:r>
            <w:r w:rsidRPr="00432626">
              <w:rPr>
                <w:rFonts w:eastAsia="Calibri"/>
                <w:bCs/>
                <w:szCs w:val="28"/>
                <w:vertAlign w:val="superscript"/>
              </w:rPr>
              <w:t>2</w:t>
            </w:r>
          </w:p>
        </w:tc>
      </w:tr>
      <w:tr w:rsidR="00432626" w14:paraId="066B45BB" w14:textId="77777777" w:rsidTr="00432626">
        <w:tc>
          <w:tcPr>
            <w:tcW w:w="1907" w:type="dxa"/>
          </w:tcPr>
          <w:p w14:paraId="33188D5F" w14:textId="2EF1A363" w:rsidR="00432626" w:rsidRPr="00350E68" w:rsidRDefault="00432626" w:rsidP="00655E81">
            <w:pPr>
              <w:spacing w:line="276" w:lineRule="auto"/>
              <w:jc w:val="center"/>
              <w:rPr>
                <w:bCs/>
                <w:szCs w:val="28"/>
              </w:rPr>
            </w:pPr>
            <w:r w:rsidRPr="00350E68">
              <w:rPr>
                <w:bCs/>
                <w:szCs w:val="28"/>
              </w:rPr>
              <w:t>1</w:t>
            </w:r>
          </w:p>
        </w:tc>
        <w:tc>
          <w:tcPr>
            <w:tcW w:w="2046" w:type="dxa"/>
          </w:tcPr>
          <w:p w14:paraId="30C9A0CD" w14:textId="0B25E3D5" w:rsidR="00432626" w:rsidRPr="00350E68" w:rsidRDefault="00090B07" w:rsidP="00655E81">
            <w:pPr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10.1</w:t>
            </w:r>
            <w:r w:rsidR="00432626" w:rsidRPr="00350E68">
              <w:rPr>
                <w:bCs/>
                <w:szCs w:val="28"/>
              </w:rPr>
              <w:t>1</w:t>
            </w:r>
          </w:p>
        </w:tc>
        <w:tc>
          <w:tcPr>
            <w:tcW w:w="2047" w:type="dxa"/>
          </w:tcPr>
          <w:p w14:paraId="422A9431" w14:textId="465C10AB" w:rsidR="00432626" w:rsidRPr="00350E68" w:rsidRDefault="00C520AA" w:rsidP="00655E81">
            <w:pPr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0.09</w:t>
            </w:r>
          </w:p>
        </w:tc>
        <w:tc>
          <w:tcPr>
            <w:tcW w:w="1975" w:type="dxa"/>
          </w:tcPr>
          <w:p w14:paraId="7683ECB8" w14:textId="2B1916FE" w:rsidR="00432626" w:rsidRPr="000C79F9" w:rsidRDefault="000C79F9" w:rsidP="00655E81">
            <w:pPr>
              <w:spacing w:line="276" w:lineRule="auto"/>
              <w:jc w:val="center"/>
              <w:rPr>
                <w:bCs/>
                <w:szCs w:val="28"/>
              </w:rPr>
            </w:pPr>
            <w:r w:rsidRPr="000C79F9">
              <w:rPr>
                <w:bCs/>
                <w:szCs w:val="28"/>
              </w:rPr>
              <w:t>0.</w:t>
            </w:r>
            <w:r>
              <w:rPr>
                <w:bCs/>
                <w:szCs w:val="28"/>
              </w:rPr>
              <w:t>89</w:t>
            </w:r>
          </w:p>
        </w:tc>
        <w:tc>
          <w:tcPr>
            <w:tcW w:w="1937" w:type="dxa"/>
          </w:tcPr>
          <w:p w14:paraId="3E1D55A4" w14:textId="63FE0D8B" w:rsidR="00432626" w:rsidRPr="00350E68" w:rsidRDefault="00140910" w:rsidP="00655E81">
            <w:pPr>
              <w:spacing w:line="276" w:lineRule="auto"/>
              <w:jc w:val="center"/>
              <w:rPr>
                <w:rFonts w:eastAsia="Calibri"/>
                <w:bCs/>
                <w:szCs w:val="28"/>
                <w:lang w:val="en-US"/>
              </w:rPr>
            </w:pPr>
            <w:r>
              <w:rPr>
                <w:rFonts w:eastAsia="Calibri"/>
                <w:bCs/>
                <w:szCs w:val="28"/>
                <w:lang w:val="en-US"/>
              </w:rPr>
              <w:t>10.1</w:t>
            </w:r>
            <w:r w:rsidR="00432626" w:rsidRPr="00350E68">
              <w:rPr>
                <w:rFonts w:eastAsia="Calibri"/>
                <w:bCs/>
                <w:szCs w:val="28"/>
                <w:lang w:val="en-US"/>
              </w:rPr>
              <w:t>1</w:t>
            </w:r>
            <m:oMath>
              <m:r>
                <w:rPr>
                  <w:rFonts w:ascii="Cambria Math" w:eastAsia="Calibri" w:hAnsi="Cambria Math"/>
                  <w:szCs w:val="28"/>
                  <w:lang w:val="en-US"/>
                </w:rPr>
                <m:t>±</m:t>
              </m:r>
            </m:oMath>
            <w:r>
              <w:rPr>
                <w:rFonts w:eastAsia="Calibri"/>
                <w:bCs/>
                <w:szCs w:val="28"/>
                <w:lang w:val="en-US"/>
              </w:rPr>
              <w:t>0.09</w:t>
            </w:r>
          </w:p>
        </w:tc>
      </w:tr>
      <w:tr w:rsidR="00432626" w14:paraId="353255FA" w14:textId="77777777" w:rsidTr="00432626">
        <w:tc>
          <w:tcPr>
            <w:tcW w:w="1907" w:type="dxa"/>
          </w:tcPr>
          <w:p w14:paraId="5F27D08C" w14:textId="6719309C" w:rsidR="00432626" w:rsidRPr="00350E68" w:rsidRDefault="00432626" w:rsidP="00655E81">
            <w:pPr>
              <w:spacing w:line="276" w:lineRule="auto"/>
              <w:jc w:val="center"/>
              <w:rPr>
                <w:bCs/>
                <w:szCs w:val="28"/>
              </w:rPr>
            </w:pPr>
            <w:r w:rsidRPr="00350E68">
              <w:rPr>
                <w:bCs/>
                <w:szCs w:val="28"/>
              </w:rPr>
              <w:t>2</w:t>
            </w:r>
          </w:p>
        </w:tc>
        <w:tc>
          <w:tcPr>
            <w:tcW w:w="2046" w:type="dxa"/>
          </w:tcPr>
          <w:p w14:paraId="15787735" w14:textId="3EE91F20" w:rsidR="00432626" w:rsidRPr="00350E68" w:rsidRDefault="00432626" w:rsidP="00655E81">
            <w:pPr>
              <w:spacing w:line="276" w:lineRule="auto"/>
              <w:jc w:val="center"/>
              <w:rPr>
                <w:bCs/>
                <w:szCs w:val="28"/>
              </w:rPr>
            </w:pPr>
            <w:r w:rsidRPr="00350E68">
              <w:rPr>
                <w:bCs/>
                <w:szCs w:val="28"/>
              </w:rPr>
              <w:t>9.71</w:t>
            </w:r>
          </w:p>
        </w:tc>
        <w:tc>
          <w:tcPr>
            <w:tcW w:w="2047" w:type="dxa"/>
          </w:tcPr>
          <w:p w14:paraId="4981F8C1" w14:textId="6E92A214" w:rsidR="00432626" w:rsidRPr="00350E68" w:rsidRDefault="000A6F9B" w:rsidP="00655E81">
            <w:pPr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0.1</w:t>
            </w:r>
          </w:p>
        </w:tc>
        <w:tc>
          <w:tcPr>
            <w:tcW w:w="1975" w:type="dxa"/>
          </w:tcPr>
          <w:p w14:paraId="1A30EF6A" w14:textId="3156D72B" w:rsidR="00432626" w:rsidRPr="000C79F9" w:rsidRDefault="000C79F9" w:rsidP="00655E81">
            <w:pPr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1.03</w:t>
            </w:r>
          </w:p>
        </w:tc>
        <w:tc>
          <w:tcPr>
            <w:tcW w:w="1937" w:type="dxa"/>
          </w:tcPr>
          <w:p w14:paraId="625D6D2E" w14:textId="5B437B1F" w:rsidR="00432626" w:rsidRPr="00350E68" w:rsidRDefault="00432626" w:rsidP="00655E81">
            <w:pPr>
              <w:spacing w:line="276" w:lineRule="auto"/>
              <w:jc w:val="center"/>
              <w:rPr>
                <w:rFonts w:eastAsia="Calibri"/>
                <w:bCs/>
                <w:szCs w:val="28"/>
                <w:lang w:val="en-US"/>
              </w:rPr>
            </w:pPr>
            <w:r w:rsidRPr="00350E68">
              <w:rPr>
                <w:rFonts w:eastAsia="Calibri"/>
                <w:bCs/>
                <w:szCs w:val="28"/>
                <w:lang w:val="en-US"/>
              </w:rPr>
              <w:t>9.71</w:t>
            </w:r>
            <m:oMath>
              <m:r>
                <w:rPr>
                  <w:rFonts w:ascii="Cambria Math" w:eastAsia="Calibri" w:hAnsi="Cambria Math"/>
                  <w:szCs w:val="28"/>
                  <w:lang w:val="en-US"/>
                </w:rPr>
                <m:t>±</m:t>
              </m:r>
            </m:oMath>
            <w:r w:rsidR="00140910">
              <w:rPr>
                <w:rFonts w:eastAsia="Calibri"/>
                <w:bCs/>
                <w:szCs w:val="28"/>
                <w:lang w:val="en-US"/>
              </w:rPr>
              <w:t>0.1</w:t>
            </w:r>
          </w:p>
        </w:tc>
      </w:tr>
      <w:tr w:rsidR="00432626" w14:paraId="01B6697C" w14:textId="77777777" w:rsidTr="00432626">
        <w:tc>
          <w:tcPr>
            <w:tcW w:w="1907" w:type="dxa"/>
          </w:tcPr>
          <w:p w14:paraId="734CAF96" w14:textId="4DF97876" w:rsidR="00432626" w:rsidRPr="00350E68" w:rsidRDefault="00432626" w:rsidP="00655E81">
            <w:pPr>
              <w:spacing w:line="276" w:lineRule="auto"/>
              <w:jc w:val="center"/>
              <w:rPr>
                <w:bCs/>
                <w:szCs w:val="28"/>
              </w:rPr>
            </w:pPr>
            <w:r w:rsidRPr="00350E68">
              <w:rPr>
                <w:bCs/>
                <w:szCs w:val="28"/>
              </w:rPr>
              <w:t>3</w:t>
            </w:r>
          </w:p>
        </w:tc>
        <w:tc>
          <w:tcPr>
            <w:tcW w:w="2046" w:type="dxa"/>
          </w:tcPr>
          <w:p w14:paraId="5FF8F258" w14:textId="3B577B29" w:rsidR="00432626" w:rsidRPr="00350E68" w:rsidRDefault="00090B07" w:rsidP="00655E81">
            <w:pPr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9.23</w:t>
            </w:r>
          </w:p>
        </w:tc>
        <w:tc>
          <w:tcPr>
            <w:tcW w:w="2047" w:type="dxa"/>
          </w:tcPr>
          <w:p w14:paraId="6C7606B0" w14:textId="5C33F6B8" w:rsidR="00432626" w:rsidRPr="00350E68" w:rsidRDefault="00F4653B" w:rsidP="00655E81">
            <w:pPr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0.14</w:t>
            </w:r>
          </w:p>
        </w:tc>
        <w:tc>
          <w:tcPr>
            <w:tcW w:w="1975" w:type="dxa"/>
          </w:tcPr>
          <w:p w14:paraId="06EB7D49" w14:textId="592C1A8E" w:rsidR="00432626" w:rsidRPr="000C79F9" w:rsidRDefault="003C2A79" w:rsidP="00655E81">
            <w:pPr>
              <w:spacing w:line="276" w:lineRule="auto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1.55</w:t>
            </w:r>
          </w:p>
        </w:tc>
        <w:tc>
          <w:tcPr>
            <w:tcW w:w="1937" w:type="dxa"/>
          </w:tcPr>
          <w:p w14:paraId="13320A00" w14:textId="5D397B10" w:rsidR="00432626" w:rsidRPr="00350E68" w:rsidRDefault="00140910" w:rsidP="00655E81">
            <w:pPr>
              <w:spacing w:line="276" w:lineRule="auto"/>
              <w:jc w:val="center"/>
              <w:rPr>
                <w:rFonts w:eastAsia="Calibri"/>
                <w:bCs/>
                <w:szCs w:val="28"/>
              </w:rPr>
            </w:pPr>
            <w:r w:rsidRPr="00140910">
              <w:rPr>
                <w:rFonts w:eastAsia="Calibri"/>
                <w:bCs/>
                <w:szCs w:val="28"/>
              </w:rPr>
              <w:t>9.</w:t>
            </w:r>
            <w:r>
              <w:rPr>
                <w:rFonts w:eastAsia="Calibri"/>
                <w:bCs/>
                <w:szCs w:val="28"/>
              </w:rPr>
              <w:t>23</w:t>
            </w:r>
            <m:oMath>
              <m:r>
                <w:rPr>
                  <w:rFonts w:ascii="Cambria Math" w:eastAsia="Calibri" w:hAnsi="Cambria Math"/>
                  <w:szCs w:val="28"/>
                </w:rPr>
                <m:t>±</m:t>
              </m:r>
            </m:oMath>
            <w:r>
              <w:rPr>
                <w:rFonts w:eastAsia="Calibri"/>
                <w:bCs/>
                <w:szCs w:val="28"/>
              </w:rPr>
              <w:t>0.14</w:t>
            </w:r>
          </w:p>
        </w:tc>
      </w:tr>
    </w:tbl>
    <w:p w14:paraId="34306C97" w14:textId="77777777" w:rsidR="00244028" w:rsidRDefault="00244028" w:rsidP="00EE5619">
      <w:pPr>
        <w:spacing w:line="276" w:lineRule="auto"/>
        <w:ind w:firstLine="709"/>
        <w:rPr>
          <w:b/>
          <w:szCs w:val="28"/>
        </w:rPr>
      </w:pPr>
    </w:p>
    <w:p w14:paraId="40C29EDE" w14:textId="77777777" w:rsidR="005F0BEE" w:rsidRDefault="00244028" w:rsidP="00EE5619">
      <w:pPr>
        <w:spacing w:line="276" w:lineRule="auto"/>
        <w:ind w:firstLine="709"/>
        <w:rPr>
          <w:b/>
          <w:szCs w:val="28"/>
          <w:u w:val="single"/>
        </w:rPr>
      </w:pPr>
      <w:r w:rsidRPr="00244028">
        <w:rPr>
          <w:b/>
          <w:szCs w:val="28"/>
          <w:u w:val="single"/>
        </w:rPr>
        <w:t xml:space="preserve">8. </w:t>
      </w:r>
      <w:r w:rsidR="005F0BEE" w:rsidRPr="00244028">
        <w:rPr>
          <w:b/>
          <w:szCs w:val="28"/>
          <w:u w:val="single"/>
        </w:rPr>
        <w:t xml:space="preserve">Вывод: </w:t>
      </w:r>
    </w:p>
    <w:p w14:paraId="05558577" w14:textId="1E9771E8" w:rsidR="00A06980" w:rsidRPr="006D79A8" w:rsidRDefault="008063A0" w:rsidP="00EE5619">
      <w:pPr>
        <w:spacing w:line="276" w:lineRule="auto"/>
        <w:ind w:firstLine="709"/>
        <w:rPr>
          <w:bCs/>
          <w:szCs w:val="28"/>
        </w:rPr>
      </w:pPr>
      <w:r>
        <w:rPr>
          <w:bCs/>
          <w:szCs w:val="28"/>
        </w:rPr>
        <w:t xml:space="preserve">Полученные значения отличались от табличного значения ускорения свободного падения, </w:t>
      </w:r>
      <w:r>
        <w:rPr>
          <w:bCs/>
          <w:szCs w:val="28"/>
          <w:lang w:val="en-US"/>
        </w:rPr>
        <w:t>g</w:t>
      </w:r>
      <w:r w:rsidRPr="008063A0">
        <w:rPr>
          <w:bCs/>
          <w:szCs w:val="28"/>
        </w:rPr>
        <w:t xml:space="preserve">1 </w:t>
      </w:r>
      <w:r>
        <w:rPr>
          <w:bCs/>
          <w:szCs w:val="28"/>
        </w:rPr>
        <w:t xml:space="preserve">было больше </w:t>
      </w:r>
      <w:r>
        <w:rPr>
          <w:bCs/>
          <w:szCs w:val="28"/>
          <w:lang w:val="en-US"/>
        </w:rPr>
        <w:t>g</w:t>
      </w:r>
      <w:r>
        <w:rPr>
          <w:bCs/>
          <w:szCs w:val="28"/>
        </w:rPr>
        <w:t xml:space="preserve">, а </w:t>
      </w:r>
      <w:r>
        <w:rPr>
          <w:bCs/>
          <w:szCs w:val="28"/>
          <w:lang w:val="en-US"/>
        </w:rPr>
        <w:t>g</w:t>
      </w:r>
      <w:r w:rsidRPr="008063A0">
        <w:rPr>
          <w:bCs/>
          <w:szCs w:val="28"/>
        </w:rPr>
        <w:t xml:space="preserve">2 </w:t>
      </w:r>
      <w:r w:rsidR="00A73C64">
        <w:rPr>
          <w:bCs/>
          <w:szCs w:val="28"/>
        </w:rPr>
        <w:t xml:space="preserve">было максимально приближено к значению </w:t>
      </w:r>
      <w:r>
        <w:rPr>
          <w:bCs/>
          <w:szCs w:val="28"/>
          <w:lang w:val="en-US"/>
        </w:rPr>
        <w:t>g</w:t>
      </w:r>
      <w:r>
        <w:rPr>
          <w:bCs/>
          <w:szCs w:val="28"/>
        </w:rPr>
        <w:t xml:space="preserve">, значение </w:t>
      </w:r>
      <w:r>
        <w:rPr>
          <w:bCs/>
          <w:szCs w:val="28"/>
          <w:lang w:val="en-US"/>
        </w:rPr>
        <w:t>g</w:t>
      </w:r>
      <w:r w:rsidRPr="008063A0">
        <w:rPr>
          <w:bCs/>
          <w:szCs w:val="28"/>
        </w:rPr>
        <w:t xml:space="preserve">3 </w:t>
      </w:r>
      <w:r w:rsidR="00FE625D">
        <w:rPr>
          <w:bCs/>
          <w:szCs w:val="28"/>
        </w:rPr>
        <w:t>было</w:t>
      </w:r>
      <w:r w:rsidR="00325434">
        <w:rPr>
          <w:bCs/>
          <w:szCs w:val="28"/>
        </w:rPr>
        <w:t xml:space="preserve"> меньше</w:t>
      </w:r>
      <w:r w:rsidR="00FE625D">
        <w:rPr>
          <w:bCs/>
          <w:szCs w:val="28"/>
        </w:rPr>
        <w:t xml:space="preserve"> значения</w:t>
      </w:r>
      <w:r>
        <w:rPr>
          <w:bCs/>
          <w:szCs w:val="28"/>
        </w:rPr>
        <w:t xml:space="preserve"> </w:t>
      </w:r>
      <w:r>
        <w:rPr>
          <w:bCs/>
          <w:szCs w:val="28"/>
          <w:lang w:val="en-US"/>
        </w:rPr>
        <w:t>g</w:t>
      </w:r>
      <w:r w:rsidR="00C02020">
        <w:rPr>
          <w:bCs/>
          <w:szCs w:val="28"/>
        </w:rPr>
        <w:t xml:space="preserve">. Расхождения </w:t>
      </w:r>
      <w:r w:rsidR="00CD3D1E">
        <w:rPr>
          <w:bCs/>
          <w:szCs w:val="28"/>
        </w:rPr>
        <w:t>результатов появились из-за недостаточной точности проведения эксперимента, так</w:t>
      </w:r>
      <w:r w:rsidR="006D79A8">
        <w:rPr>
          <w:bCs/>
          <w:szCs w:val="28"/>
        </w:rPr>
        <w:t xml:space="preserve"> как были погрешности приборов, с которых проводились измерения.</w:t>
      </w:r>
    </w:p>
    <w:sectPr w:rsidR="00A06980" w:rsidRPr="006D79A8" w:rsidSect="00680CBD">
      <w:headerReference w:type="even" r:id="rId34"/>
      <w:headerReference w:type="default" r:id="rId35"/>
      <w:footerReference w:type="even" r:id="rId36"/>
      <w:footerReference w:type="default" r:id="rId37"/>
      <w:headerReference w:type="first" r:id="rId38"/>
      <w:footerReference w:type="first" r:id="rId39"/>
      <w:pgSz w:w="11906" w:h="16838"/>
      <w:pgMar w:top="568" w:right="850" w:bottom="1134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0C18C" w14:textId="77777777" w:rsidR="00245389" w:rsidRDefault="00245389" w:rsidP="00717CE8">
      <w:r>
        <w:separator/>
      </w:r>
    </w:p>
  </w:endnote>
  <w:endnote w:type="continuationSeparator" w:id="0">
    <w:p w14:paraId="6C8A8EFB" w14:textId="77777777" w:rsidR="00245389" w:rsidRDefault="00245389" w:rsidP="00717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47A56" w14:textId="77777777" w:rsidR="009846F7" w:rsidRDefault="009846F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6753741"/>
      <w:docPartObj>
        <w:docPartGallery w:val="Page Numbers (Bottom of Page)"/>
        <w:docPartUnique/>
      </w:docPartObj>
    </w:sdtPr>
    <w:sdtContent>
      <w:p w14:paraId="7071BF4E" w14:textId="1272FA1A" w:rsidR="009846F7" w:rsidRDefault="009846F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418E">
          <w:rPr>
            <w:noProof/>
          </w:rPr>
          <w:t>1</w:t>
        </w:r>
        <w:r>
          <w:fldChar w:fldCharType="end"/>
        </w:r>
      </w:p>
    </w:sdtContent>
  </w:sdt>
  <w:p w14:paraId="56C50E11" w14:textId="77777777" w:rsidR="009846F7" w:rsidRDefault="009846F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0FED6" w14:textId="77777777" w:rsidR="009846F7" w:rsidRDefault="009846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24112" w14:textId="77777777" w:rsidR="00245389" w:rsidRDefault="00245389" w:rsidP="00717CE8">
      <w:r>
        <w:separator/>
      </w:r>
    </w:p>
  </w:footnote>
  <w:footnote w:type="continuationSeparator" w:id="0">
    <w:p w14:paraId="7B71C6D2" w14:textId="77777777" w:rsidR="00245389" w:rsidRDefault="00245389" w:rsidP="00717C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EBC14" w14:textId="77777777" w:rsidR="009846F7" w:rsidRDefault="009846F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0A39F" w14:textId="77777777" w:rsidR="009846F7" w:rsidRDefault="009846F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553F3" w14:textId="77777777" w:rsidR="009846F7" w:rsidRDefault="009846F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7C51EA"/>
    <w:multiLevelType w:val="hybridMultilevel"/>
    <w:tmpl w:val="2690DAD2"/>
    <w:lvl w:ilvl="0" w:tplc="5F1E897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8481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6A85"/>
    <w:rsid w:val="00055CCF"/>
    <w:rsid w:val="00090B07"/>
    <w:rsid w:val="000A6F9B"/>
    <w:rsid w:val="000B551B"/>
    <w:rsid w:val="000C79F9"/>
    <w:rsid w:val="000E79BD"/>
    <w:rsid w:val="000F5904"/>
    <w:rsid w:val="00101C45"/>
    <w:rsid w:val="00106C33"/>
    <w:rsid w:val="001074C7"/>
    <w:rsid w:val="00140910"/>
    <w:rsid w:val="00143F6F"/>
    <w:rsid w:val="001F3DEC"/>
    <w:rsid w:val="002048BC"/>
    <w:rsid w:val="0022418E"/>
    <w:rsid w:val="00244028"/>
    <w:rsid w:val="00245389"/>
    <w:rsid w:val="00245CB4"/>
    <w:rsid w:val="002747FA"/>
    <w:rsid w:val="002E63E5"/>
    <w:rsid w:val="00325434"/>
    <w:rsid w:val="003316BB"/>
    <w:rsid w:val="00350E68"/>
    <w:rsid w:val="003C2A79"/>
    <w:rsid w:val="0040033A"/>
    <w:rsid w:val="004028C1"/>
    <w:rsid w:val="0041465B"/>
    <w:rsid w:val="00432626"/>
    <w:rsid w:val="00433282"/>
    <w:rsid w:val="004426BA"/>
    <w:rsid w:val="004A3674"/>
    <w:rsid w:val="0050302F"/>
    <w:rsid w:val="005453B3"/>
    <w:rsid w:val="00553B1B"/>
    <w:rsid w:val="00557E6B"/>
    <w:rsid w:val="005E01A2"/>
    <w:rsid w:val="005E1A85"/>
    <w:rsid w:val="005F0BEE"/>
    <w:rsid w:val="00610340"/>
    <w:rsid w:val="006424C4"/>
    <w:rsid w:val="00655E81"/>
    <w:rsid w:val="00657F2A"/>
    <w:rsid w:val="00680CBD"/>
    <w:rsid w:val="006D6A85"/>
    <w:rsid w:val="006D79A8"/>
    <w:rsid w:val="006E1228"/>
    <w:rsid w:val="00706B89"/>
    <w:rsid w:val="0071798B"/>
    <w:rsid w:val="00717CE8"/>
    <w:rsid w:val="00721479"/>
    <w:rsid w:val="00722EDE"/>
    <w:rsid w:val="007B128B"/>
    <w:rsid w:val="007C2513"/>
    <w:rsid w:val="008063A0"/>
    <w:rsid w:val="008455C4"/>
    <w:rsid w:val="00890095"/>
    <w:rsid w:val="00892FF0"/>
    <w:rsid w:val="008F04A1"/>
    <w:rsid w:val="009016E6"/>
    <w:rsid w:val="00907F06"/>
    <w:rsid w:val="009302F3"/>
    <w:rsid w:val="00932D2B"/>
    <w:rsid w:val="00936A44"/>
    <w:rsid w:val="009846F7"/>
    <w:rsid w:val="00A06980"/>
    <w:rsid w:val="00A3498C"/>
    <w:rsid w:val="00A73C64"/>
    <w:rsid w:val="00AB1F24"/>
    <w:rsid w:val="00AD0BF1"/>
    <w:rsid w:val="00B3472E"/>
    <w:rsid w:val="00B36229"/>
    <w:rsid w:val="00B60A19"/>
    <w:rsid w:val="00B64CE1"/>
    <w:rsid w:val="00B850F4"/>
    <w:rsid w:val="00B93947"/>
    <w:rsid w:val="00B95E78"/>
    <w:rsid w:val="00C02020"/>
    <w:rsid w:val="00C43545"/>
    <w:rsid w:val="00C520AA"/>
    <w:rsid w:val="00CB7ED8"/>
    <w:rsid w:val="00CD3D1E"/>
    <w:rsid w:val="00D329C7"/>
    <w:rsid w:val="00D90D5E"/>
    <w:rsid w:val="00D96702"/>
    <w:rsid w:val="00DE115D"/>
    <w:rsid w:val="00E30750"/>
    <w:rsid w:val="00EA0978"/>
    <w:rsid w:val="00EE5619"/>
    <w:rsid w:val="00F4653B"/>
    <w:rsid w:val="00F50EC9"/>
    <w:rsid w:val="00F856AF"/>
    <w:rsid w:val="00F86AC7"/>
    <w:rsid w:val="00F9032F"/>
    <w:rsid w:val="00F96712"/>
    <w:rsid w:val="00FB50C8"/>
    <w:rsid w:val="00FE6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450D1"/>
  <w15:docId w15:val="{ECAD823A-03F5-4366-8B56-82B26673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6A8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7CE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17C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717CE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17CE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7">
    <w:name w:val="Hyperlink"/>
    <w:basedOn w:val="a0"/>
    <w:uiPriority w:val="99"/>
    <w:semiHidden/>
    <w:unhideWhenUsed/>
    <w:rsid w:val="00F86AC7"/>
    <w:rPr>
      <w:color w:val="0000FF"/>
      <w:u w:val="single"/>
    </w:rPr>
  </w:style>
  <w:style w:type="table" w:styleId="a8">
    <w:name w:val="Table Grid"/>
    <w:basedOn w:val="a1"/>
    <w:uiPriority w:val="39"/>
    <w:rsid w:val="005F0B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9016E6"/>
    <w:pPr>
      <w:ind w:left="720"/>
      <w:contextualSpacing/>
    </w:pPr>
  </w:style>
  <w:style w:type="paragraph" w:styleId="aa">
    <w:name w:val="No Spacing"/>
    <w:link w:val="ab"/>
    <w:uiPriority w:val="1"/>
    <w:qFormat/>
    <w:rsid w:val="00721479"/>
    <w:pPr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Без интервала Знак"/>
    <w:basedOn w:val="a0"/>
    <w:link w:val="aa"/>
    <w:uiPriority w:val="1"/>
    <w:rsid w:val="00721479"/>
    <w:rPr>
      <w:rFonts w:eastAsiaTheme="minorEastAsia"/>
      <w:lang w:eastAsia="ru-RU"/>
    </w:rPr>
  </w:style>
  <w:style w:type="character" w:styleId="ac">
    <w:name w:val="Placeholder Text"/>
    <w:basedOn w:val="a0"/>
    <w:uiPriority w:val="99"/>
    <w:semiHidden/>
    <w:rsid w:val="00432626"/>
    <w:rPr>
      <w:color w:val="808080"/>
    </w:rPr>
  </w:style>
  <w:style w:type="paragraph" w:styleId="ad">
    <w:name w:val="Balloon Text"/>
    <w:basedOn w:val="a"/>
    <w:link w:val="ae"/>
    <w:uiPriority w:val="99"/>
    <w:semiHidden/>
    <w:unhideWhenUsed/>
    <w:rsid w:val="00D96702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9670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4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2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3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footer" Target="footer3.xml"/><Relationship Id="rId21" Type="http://schemas.openxmlformats.org/officeDocument/2006/relationships/image" Target="media/image14.png"/><Relationship Id="rId34" Type="http://schemas.openxmlformats.org/officeDocument/2006/relationships/header" Target="head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oter" Target="footer2.xm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header" Target="header2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4527B4-BD1A-449C-8E19-3BF459E23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585</TotalTime>
  <Pages>7</Pages>
  <Words>981</Words>
  <Characters>5593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Яковенко Мария Сергеевна</cp:lastModifiedBy>
  <cp:revision>59</cp:revision>
  <dcterms:created xsi:type="dcterms:W3CDTF">2019-09-08T11:26:00Z</dcterms:created>
  <dcterms:modified xsi:type="dcterms:W3CDTF">2023-11-27T16:24:00Z</dcterms:modified>
</cp:coreProperties>
</file>