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17309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bookmarkStart w:id="0" w:name="_Hlk161488777"/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МИНИСТЕРСТВО НАУКИ И ВЫСШЕГО ОБРАЗОВАНИЯ</w:t>
      </w:r>
    </w:p>
    <w:p w14:paraId="2076D6E5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РОССИЙСКОЙ ФЕДЕРАЦИИ</w:t>
      </w:r>
    </w:p>
    <w:p w14:paraId="0A1ED2A1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Федеральное государственное автономное образовательное учреждение </w:t>
      </w: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  <w:t>высшего образования</w:t>
      </w:r>
    </w:p>
    <w:p w14:paraId="5B83303F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«ЮЖНЫЙ ФЕДЕРАЛЬНЫЙ УНИВЕРСИТЕТ»</w:t>
      </w:r>
    </w:p>
    <w:p w14:paraId="52DEBED9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Институт нанотехнологий, электроники и приборостроения</w:t>
      </w:r>
    </w:p>
    <w:p w14:paraId="464C5C21" w14:textId="77777777" w:rsidR="00675AB5" w:rsidRPr="00FC2803" w:rsidRDefault="00675AB5" w:rsidP="00675AB5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28.03.02 «Наноинженерия»</w:t>
      </w:r>
    </w:p>
    <w:p w14:paraId="7A773AE5" w14:textId="77777777" w:rsidR="00675AB5" w:rsidRPr="00FC2803" w:rsidRDefault="00675AB5" w:rsidP="00675AB5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B1B6C62" w14:textId="77777777" w:rsidR="00675AB5" w:rsidRPr="00FC2803" w:rsidRDefault="00675AB5" w:rsidP="00675AB5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7619DBEB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Отчёт</w:t>
      </w:r>
    </w:p>
    <w:p w14:paraId="5916AAEC" w14:textId="5DDB509C" w:rsidR="00675AB5" w:rsidRPr="00FC2803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лабораторной работе №30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4</w:t>
      </w:r>
    </w:p>
    <w:p w14:paraId="55A816F2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курсу «Физика»</w:t>
      </w:r>
    </w:p>
    <w:p w14:paraId="564E365A" w14:textId="77777777" w:rsidR="00675AB5" w:rsidRPr="00675AB5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«</w:t>
      </w:r>
      <w:r w:rsidRPr="00675AB5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СНЯТИЕ КРИВОЙ НАМАГНИЧИВАНИЯ И</w:t>
      </w:r>
    </w:p>
    <w:p w14:paraId="1187FD87" w14:textId="77777777" w:rsidR="00675AB5" w:rsidRPr="00675AB5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675AB5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ПЕТЛИ ГИСТЕРЕЗИСА С ПОМОЩЬЮ</w:t>
      </w:r>
    </w:p>
    <w:p w14:paraId="6273C2F4" w14:textId="2915EDED" w:rsidR="00675AB5" w:rsidRPr="00FC2803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675AB5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ОСЦИЛЛОГРАФА</w:t>
      </w: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»</w:t>
      </w:r>
    </w:p>
    <w:p w14:paraId="0E0AFD5C" w14:textId="77777777" w:rsidR="00675AB5" w:rsidRPr="00FC2803" w:rsidRDefault="00675AB5" w:rsidP="00675AB5">
      <w:pPr>
        <w:spacing w:line="30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56A6696B" w14:textId="77777777" w:rsidR="00675AB5" w:rsidRPr="00FC2803" w:rsidRDefault="00675AB5" w:rsidP="00675AB5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9271426" w14:textId="77777777" w:rsidR="00675AB5" w:rsidRPr="00FC2803" w:rsidRDefault="00675AB5" w:rsidP="00675A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                        </w:t>
      </w:r>
    </w:p>
    <w:tbl>
      <w:tblPr>
        <w:tblStyle w:val="a3"/>
        <w:tblW w:w="4111" w:type="dxa"/>
        <w:tblInd w:w="5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</w:tblGrid>
      <w:tr w:rsidR="00675AB5" w:rsidRPr="00FC2803" w14:paraId="487493E4" w14:textId="77777777" w:rsidTr="006A4480">
        <w:tc>
          <w:tcPr>
            <w:tcW w:w="4111" w:type="dxa"/>
            <w:vAlign w:val="center"/>
          </w:tcPr>
          <w:p w14:paraId="65C6D6E3" w14:textId="77777777" w:rsidR="009A7058" w:rsidRDefault="00675AB5" w:rsidP="006A4480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Выполнил:                                                                       Студент группы ЭПбо 1-</w:t>
            </w:r>
            <w:r w:rsidR="009A7058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44</w:t>
            </w:r>
          </w:p>
          <w:p w14:paraId="7B3CCD51" w14:textId="44BAF0AC" w:rsidR="00675AB5" w:rsidRPr="00FC2803" w:rsidRDefault="009A7058" w:rsidP="006A4480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Чуланова А.В.</w:t>
            </w:r>
            <w:r w:rsidR="00675AB5"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                                                    </w:t>
            </w:r>
          </w:p>
          <w:p w14:paraId="669DA29F" w14:textId="1CAEEDC8" w:rsidR="00675AB5" w:rsidRPr="00FC2803" w:rsidRDefault="009A7058" w:rsidP="006A4480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0</w:t>
            </w:r>
            <w:r w:rsidR="00B46C9D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7</w:t>
            </w:r>
            <w:r w:rsidR="00675AB5"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4</w:t>
            </w:r>
            <w:r w:rsidR="00675AB5"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.202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5</w:t>
            </w:r>
            <w:r w:rsidR="00675AB5"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г.                                                     Преподаватель: Бурлаченко И.С</w:t>
            </w:r>
          </w:p>
        </w:tc>
      </w:tr>
    </w:tbl>
    <w:p w14:paraId="3B5A5B69" w14:textId="77777777" w:rsidR="00675AB5" w:rsidRPr="00FC2803" w:rsidRDefault="00675AB5" w:rsidP="00675A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</w:t>
      </w:r>
    </w:p>
    <w:p w14:paraId="14718CDC" w14:textId="77777777" w:rsidR="00675AB5" w:rsidRPr="00FC2803" w:rsidRDefault="00675AB5" w:rsidP="00675A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4"/>
        <w:gridCol w:w="2529"/>
        <w:gridCol w:w="1573"/>
        <w:gridCol w:w="2993"/>
      </w:tblGrid>
      <w:tr w:rsidR="00675AB5" w:rsidRPr="00FC2803" w14:paraId="2B01733C" w14:textId="77777777" w:rsidTr="006A4480">
        <w:trPr>
          <w:trHeight w:val="283"/>
          <w:jc w:val="center"/>
        </w:trPr>
        <w:tc>
          <w:tcPr>
            <w:tcW w:w="40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3592DC" w14:textId="77777777" w:rsidR="00675AB5" w:rsidRPr="00FC2803" w:rsidRDefault="00675AB5" w:rsidP="006A4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ДОПУСК</w:t>
            </w:r>
          </w:p>
        </w:tc>
        <w:tc>
          <w:tcPr>
            <w:tcW w:w="4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4FF1F1" w14:textId="77777777" w:rsidR="00675AB5" w:rsidRPr="00FC2803" w:rsidRDefault="00675AB5" w:rsidP="006A4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ВЫПОЛНЕНИЕ</w:t>
            </w:r>
          </w:p>
        </w:tc>
      </w:tr>
      <w:tr w:rsidR="00675AB5" w:rsidRPr="00FC2803" w14:paraId="677B1C01" w14:textId="77777777" w:rsidTr="006A4480">
        <w:trPr>
          <w:trHeight w:val="170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AE7F9D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629A6D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CB331F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74F8D8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</w:tr>
      <w:tr w:rsidR="00675AB5" w:rsidRPr="00FC2803" w14:paraId="65A54F56" w14:textId="77777777" w:rsidTr="006A4480">
        <w:trPr>
          <w:trHeight w:val="522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E52A3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E53637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DD7B1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285082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11E1745B" w14:textId="77777777" w:rsidR="00675AB5" w:rsidRPr="00FC2803" w:rsidRDefault="00675AB5" w:rsidP="00675AB5">
      <w:pPr>
        <w:spacing w:after="0" w:line="312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1397FEF" w14:textId="6C74006A" w:rsidR="00675AB5" w:rsidRPr="00FC2803" w:rsidRDefault="00675AB5" w:rsidP="00675AB5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Таганрог 202</w:t>
      </w:r>
      <w:r w:rsidR="009A7058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5</w:t>
      </w: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г.</w:t>
      </w:r>
    </w:p>
    <w:bookmarkEnd w:id="0"/>
    <w:p w14:paraId="25E738B0" w14:textId="3940D094" w:rsid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893" w:type="dxa"/>
        <w:tblLook w:val="04A0" w:firstRow="1" w:lastRow="0" w:firstColumn="1" w:lastColumn="0" w:noHBand="0" w:noVBand="1"/>
      </w:tblPr>
      <w:tblGrid>
        <w:gridCol w:w="1413"/>
        <w:gridCol w:w="1413"/>
        <w:gridCol w:w="1413"/>
        <w:gridCol w:w="1413"/>
        <w:gridCol w:w="1413"/>
        <w:gridCol w:w="1414"/>
        <w:gridCol w:w="1414"/>
      </w:tblGrid>
      <w:tr w:rsidR="00A50CD5" w14:paraId="3A69B518" w14:textId="77777777" w:rsidTr="00A50CD5">
        <w:trPr>
          <w:trHeight w:val="437"/>
        </w:trPr>
        <w:tc>
          <w:tcPr>
            <w:tcW w:w="1413" w:type="dxa"/>
          </w:tcPr>
          <w:p w14:paraId="20D9C6EC" w14:textId="5D271255" w:rsidR="00A50CD5" w:rsidRDefault="00A50CD5" w:rsidP="00A50C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1413" w:type="dxa"/>
          </w:tcPr>
          <w:p w14:paraId="5DB10727" w14:textId="6519BDD8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ΔVx, В</w:t>
            </w:r>
          </w:p>
        </w:tc>
        <w:tc>
          <w:tcPr>
            <w:tcW w:w="1413" w:type="dxa"/>
          </w:tcPr>
          <w:p w14:paraId="6B6C3E94" w14:textId="0A6C86B2" w:rsidR="00A50CD5" w:rsidRDefault="00A50CD5" w:rsidP="00A50C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ΔVy,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1413" w:type="dxa"/>
          </w:tcPr>
          <w:p w14:paraId="32A9A4AF" w14:textId="47F8BF80" w:rsidR="00A50CD5" w:rsidRDefault="00A50CD5" w:rsidP="00A50C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Н,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А/м</w:t>
            </w:r>
          </w:p>
        </w:tc>
        <w:tc>
          <w:tcPr>
            <w:tcW w:w="1413" w:type="dxa"/>
          </w:tcPr>
          <w:p w14:paraId="311F9D39" w14:textId="5ABEB5C2" w:rsidR="00A50CD5" w:rsidRDefault="00A50CD5" w:rsidP="00A50C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В,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Тл</w:t>
            </w:r>
          </w:p>
        </w:tc>
        <w:tc>
          <w:tcPr>
            <w:tcW w:w="1414" w:type="dxa"/>
          </w:tcPr>
          <w:p w14:paraId="24DF70C5" w14:textId="3729A47F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μ =В/μ0Н</w:t>
            </w:r>
          </w:p>
        </w:tc>
        <w:tc>
          <w:tcPr>
            <w:tcW w:w="1414" w:type="dxa"/>
          </w:tcPr>
          <w:p w14:paraId="2AF5FFF9" w14:textId="1FAD3D8F" w:rsidR="00A50CD5" w:rsidRDefault="00A50CD5" w:rsidP="00A50C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J,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A/м</w:t>
            </w:r>
          </w:p>
        </w:tc>
      </w:tr>
      <w:tr w:rsidR="00A50CD5" w14:paraId="34497A6A" w14:textId="77777777" w:rsidTr="00A50CD5">
        <w:trPr>
          <w:trHeight w:val="437"/>
        </w:trPr>
        <w:tc>
          <w:tcPr>
            <w:tcW w:w="1413" w:type="dxa"/>
          </w:tcPr>
          <w:p w14:paraId="0455380F" w14:textId="541F566A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3" w:type="dxa"/>
          </w:tcPr>
          <w:p w14:paraId="54543EDC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EFC6C97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74DEC18E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20B46996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444362DA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68342A59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6698FD24" w14:textId="77777777" w:rsidTr="00A50CD5">
        <w:trPr>
          <w:trHeight w:val="437"/>
        </w:trPr>
        <w:tc>
          <w:tcPr>
            <w:tcW w:w="1413" w:type="dxa"/>
          </w:tcPr>
          <w:p w14:paraId="01EA056F" w14:textId="5142F494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09DF2D66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51DD4CC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1D6DA3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1A7DD3BC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68309AC7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2BAEA913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2137300F" w14:textId="77777777" w:rsidTr="00A50CD5">
        <w:trPr>
          <w:trHeight w:val="458"/>
        </w:trPr>
        <w:tc>
          <w:tcPr>
            <w:tcW w:w="1413" w:type="dxa"/>
          </w:tcPr>
          <w:p w14:paraId="1634339C" w14:textId="10ADA3F7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3" w:type="dxa"/>
          </w:tcPr>
          <w:p w14:paraId="6BAC9FDE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587DEA5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71937AE5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41DE8FFD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1246ACDD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3C62467E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06A29AC8" w14:textId="77777777" w:rsidTr="00A50CD5">
        <w:trPr>
          <w:trHeight w:val="437"/>
        </w:trPr>
        <w:tc>
          <w:tcPr>
            <w:tcW w:w="1413" w:type="dxa"/>
          </w:tcPr>
          <w:p w14:paraId="5D3B7295" w14:textId="7077F82B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4CA7B4BD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58CDA51A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6443CC9B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180D414F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4F8F35DC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441221AC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5ED3E73C" w14:textId="77777777" w:rsidTr="00A50CD5">
        <w:trPr>
          <w:trHeight w:val="437"/>
        </w:trPr>
        <w:tc>
          <w:tcPr>
            <w:tcW w:w="1413" w:type="dxa"/>
          </w:tcPr>
          <w:p w14:paraId="27188F39" w14:textId="457887BA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3" w:type="dxa"/>
          </w:tcPr>
          <w:p w14:paraId="743B49C2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21897F5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2E68A11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514B6BC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557223E1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16D75B3D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608A78C0" w14:textId="77777777" w:rsidTr="00A50CD5">
        <w:trPr>
          <w:trHeight w:val="437"/>
        </w:trPr>
        <w:tc>
          <w:tcPr>
            <w:tcW w:w="1413" w:type="dxa"/>
          </w:tcPr>
          <w:p w14:paraId="025ACBDB" w14:textId="3BFBB905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13" w:type="dxa"/>
          </w:tcPr>
          <w:p w14:paraId="704B48FA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133B9669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700600CD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1599D5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55F565DF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42520B5B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6B650C90" w14:textId="77777777" w:rsidTr="00A50CD5">
        <w:trPr>
          <w:trHeight w:val="437"/>
        </w:trPr>
        <w:tc>
          <w:tcPr>
            <w:tcW w:w="1413" w:type="dxa"/>
          </w:tcPr>
          <w:p w14:paraId="3B473DA9" w14:textId="42F5D579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13" w:type="dxa"/>
          </w:tcPr>
          <w:p w14:paraId="3715430E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45BA2E93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1299A9FA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2C1A96DE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131A7B39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79F5F280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03662F76" w14:textId="77777777" w:rsidTr="00A50CD5">
        <w:trPr>
          <w:trHeight w:val="437"/>
        </w:trPr>
        <w:tc>
          <w:tcPr>
            <w:tcW w:w="1413" w:type="dxa"/>
          </w:tcPr>
          <w:p w14:paraId="1E9FD817" w14:textId="6C0B68EF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13" w:type="dxa"/>
          </w:tcPr>
          <w:p w14:paraId="7531B3DB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0ECDE008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0B1855F8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FA6D460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7E2E3313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4D6A55B0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9BAF2B1" w14:textId="3AEED954" w:rsidR="00A50CD5" w:rsidRDefault="00A50CD5" w:rsidP="00A50CD5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781442A7" wp14:editId="3C4E0A63">
            <wp:extent cx="5695950" cy="1657350"/>
            <wp:effectExtent l="0" t="0" r="0" b="0"/>
            <wp:docPr id="167302388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02388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F002B" w14:textId="3BEDC4A0" w:rsidR="00A50CD5" w:rsidRDefault="00A50CD5" w:rsidP="00A50CD5">
      <w:pPr>
        <w:rPr>
          <w:rFonts w:ascii="Times New Roman" w:hAnsi="Times New Roman" w:cs="Times New Roman"/>
          <w:sz w:val="28"/>
          <w:szCs w:val="28"/>
        </w:rPr>
      </w:pPr>
    </w:p>
    <w:p w14:paraId="089213BE" w14:textId="2B9D027F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</w:p>
    <w:p w14:paraId="11F791E0" w14:textId="417589D8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</w:p>
    <w:p w14:paraId="2982F2ED" w14:textId="5535F6CA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</w:p>
    <w:p w14:paraId="754CE889" w14:textId="12497CA0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</w:p>
    <w:p w14:paraId="6216491D" w14:textId="283EC66A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</w:p>
    <w:p w14:paraId="4EA784FA" w14:textId="77777777" w:rsidR="00A50CD5" w:rsidRDefault="00A50CD5" w:rsidP="00A50CD5">
      <w:pPr>
        <w:rPr>
          <w:rFonts w:ascii="Times New Roman" w:hAnsi="Times New Roman" w:cs="Times New Roman"/>
          <w:sz w:val="28"/>
          <w:szCs w:val="28"/>
        </w:rPr>
      </w:pPr>
    </w:p>
    <w:p w14:paraId="666FF5EA" w14:textId="77777777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</w:p>
    <w:p w14:paraId="79647223" w14:textId="77777777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</w:p>
    <w:p w14:paraId="6EF9A864" w14:textId="4DB0E252" w:rsidR="00A50CD5" w:rsidRDefault="00A50CD5" w:rsidP="00A50CD5">
      <w:pPr>
        <w:rPr>
          <w:rFonts w:ascii="Times New Roman" w:hAnsi="Times New Roman" w:cs="Times New Roman"/>
          <w:sz w:val="28"/>
          <w:szCs w:val="28"/>
        </w:rPr>
      </w:pPr>
    </w:p>
    <w:p w14:paraId="2D2B8430" w14:textId="0B4EA482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</w:p>
    <w:p w14:paraId="03200DF3" w14:textId="6309B417" w:rsidR="0036754E" w:rsidRPr="00675AB5" w:rsidRDefault="0036754E" w:rsidP="00A50CD5">
      <w:pPr>
        <w:rPr>
          <w:rFonts w:ascii="Times New Roman" w:hAnsi="Times New Roman" w:cs="Times New Roman"/>
          <w:sz w:val="28"/>
          <w:szCs w:val="28"/>
        </w:rPr>
      </w:pPr>
    </w:p>
    <w:sectPr w:rsidR="0036754E" w:rsidRPr="00675A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AB5"/>
    <w:rsid w:val="0036754E"/>
    <w:rsid w:val="00675AB5"/>
    <w:rsid w:val="00795132"/>
    <w:rsid w:val="0084283A"/>
    <w:rsid w:val="008C2871"/>
    <w:rsid w:val="009A7058"/>
    <w:rsid w:val="00A50CD5"/>
    <w:rsid w:val="00B46C9D"/>
    <w:rsid w:val="00E15514"/>
    <w:rsid w:val="00F60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6E420"/>
  <w15:chartTrackingRefBased/>
  <w15:docId w15:val="{C8F20154-EF5B-4651-B165-75C8FF202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5A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5AB5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Яковенко Мария Сергеевна</dc:creator>
  <cp:keywords/>
  <dc:description/>
  <cp:lastModifiedBy>Чуланова Анастасия Владимировна</cp:lastModifiedBy>
  <cp:revision>5</cp:revision>
  <dcterms:created xsi:type="dcterms:W3CDTF">2024-03-19T03:43:00Z</dcterms:created>
  <dcterms:modified xsi:type="dcterms:W3CDTF">2025-04-06T15:57:00Z</dcterms:modified>
</cp:coreProperties>
</file>